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muzikant vydal CD kytarové hudby, křtil jej frontman kapely Minus 123minut</w:t>
      </w:r>
    </w:p>
    <w:p>
      <w:pPr/>
      <w:r>
        <w:rPr/>
        <w:t xml:space="preserve">Kytarista, hudební pedagog, aranžér a skladatel - to je Jakub Jalůvka, Novojičíňák po roce intenzivní práce vydal své první autorské CD Our Reflection, na kterém zaznamenal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“Ty písničky, ty skladby se dělaly asi rok a dělaly si celkem v presu, protože jsme měli celkově asi 35 koncertů s klukama v triu, ve kterém jsme to natáčeli. A tak, jak to bývá, nebylo to úplně jednoduché, protože každý z nás má ještě práci, ale nakonec se podařilo a CD je prakticky dva týdny na světě.”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 Použil jsem asi tři kytary a byla tam taková pikantnost, že jedna skladba byla dost podladěná, takže jsem musel vyměnit i struny, tvrdost strun se musela vyměnit, aby to znělo tak, jak to má znít.”</w:t>
      </w:r>
    </w:p>
    <w:p>
      <w:pPr/>
      <w:r>
        <w:rPr/>
        <w:t xml:space="preserve">Kmotrem CD se stal zpěvák, skladatel a frontman skupiny Minus 123minut Zdeněk Bína.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“Zdeňka jsem vždycky obdivoval, už od útlého mládí, a vůbec bych nikdy nečekal, že se něco takového může stát. Díky tomu, že jsme se minulý rok dostali na jeden festival do Bohumína, kde byl také pozvaný Zdeněk, a potom jsme si dlouho povídali po naší koncertech a padli jsme si a Zdeněk reagoval a přijal pozvání a za to  jsem strašně rád, že ho tady máme a dnes nám i zahraje.”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vydržel.”  </w:t>
      </w:r>
    </w:p>
    <w:p>
      <w:pPr/>
      <w:r>
        <w:rPr/>
        <w:t xml:space="preserve"> Vrcholem pohodového hudebního večera bylo společné hraní dvou hlavních hvězd - kmotra CD a jeho oslavovaného autora.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“Budeme hrát z naší desky z Mínus123 minut písničku Komár a v ní si budeme taky nějak jamovat. A  předtím zahraju tři písničky, teďka skládám takovou hudbu v lese, takovou trošku bych řekl skoro ambientní meditativní, tak možná malý vzorek z toho zahraju a pak možná nějakou cikánskou.”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65/novojicinsky-muzikant-vydal-cd-kytarove-hudby-krtil-jej-frontman-kapely-minus-123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2026-05-21T12:10:12+02:00</dcterms:created>
  <dcterms:modified xsi:type="dcterms:W3CDTF">2026-05-21T12:10:12+02:00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