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části obvodu Ostrava-Jih budou 2 týdny výluky tramvají</w:t>
      </w:r>
    </w:p>
    <w:p>
      <w:pPr/>
      <w:r>
        <w:rPr/>
        <w:t xml:space="preserve">Výluka se týká linek  číslo 1, 10, 12 a 19, místo kterých v částech jejich tras bude jezdit  náhradní autobusová doprava. Výluka začne v pondělí 18. března a potrvá do neděle 31. března.  Tramvaje budou jezdit odklonem přes zastávky Nádraží Vítkovice a Úřad  městského obvodu Jih.       Výlukové jízdní řády  jsou vyvěšené na jednotlivých  zastávkách. Z provozních důvodu budou upraveny také jízdní řády linek  číslo 2, 7, 15 a 17.</w:t>
      </w:r>
    </w:p>
    <w:p>
      <w:pPr/>
      <w:r>
        <w:rPr/>
        <w:t xml:space="preserve">Podrobné informace o výlukách jsou k nalezení na  webových stránkách dopravního podniku města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095/v-casti-obvodu-ostravajih-budou-2-tydny-vyluky-tramv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2026-05-20T09:20:09+02:00</dcterms:created>
  <dcterms:modified xsi:type="dcterms:W3CDTF">2026-05-20T09:20:09+02:00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