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divadlo hraje neobvyklé představení – operu s činoherními herci</w:t>
      </w:r>
    </w:p>
    <w:p>
      <w:pPr/>
      <w:r>
        <w:rPr/>
        <w:t xml:space="preserve">  Soubor  Těšínského divadla jsme zastihli právě v předvečer premiéry,  tedy na generální zkoušce.</w:t>
      </w:r>
    </w:p>
    <w:p>
      <w:pPr/>
      <w:r>
        <w:rPr>
          <w:b w:val="1"/>
          <w:bCs w:val="1"/>
        </w:rPr>
        <w:t xml:space="preserve">  Roman  Meluzín, režisér představení: </w:t>
      </w:r>
      <w:r>
        <w:rPr/>
        <w:t xml:space="preserve">„Teď máme veřejnou generálku  odpoledne a zítra máme v podvečer v 17:30 premiéru. Tak uvidíme  dnes jaké přijde publiku, předpokládám, že to budou studenti,  tak si ověříme nějaké základní reakce.“</w:t>
      </w:r>
    </w:p>
    <w:p>
      <w:pPr/>
      <w:r>
        <w:rPr>
          <w:b w:val="1"/>
          <w:bCs w:val="1"/>
        </w:rPr>
        <w:t xml:space="preserve">Zdeněk  Klusák, herec: </w:t>
      </w:r>
      <w:r>
        <w:rPr/>
        <w:t xml:space="preserve">„Pro mě je to výjimečné v tom, že operu asi  činoherci moc nedělají, takže to je takové zvláštní a  zajímavé a myslím, že i pro lidi to bude zajímavé.“</w:t>
      </w:r>
    </w:p>
    <w:p>
      <w:pPr/>
      <w:r>
        <w:rPr/>
        <w:t xml:space="preserve">  V  představení účinkuje mnoho herců, celá Česká scéna  Těšínského divadla, posílená o soubor Bajka.</w:t>
      </w:r>
    </w:p>
    <w:p>
      <w:pPr/>
      <w:r>
        <w:rPr>
          <w:b w:val="1"/>
          <w:bCs w:val="1"/>
        </w:rPr>
        <w:t xml:space="preserve">Roman  Meluzín, režisér představení: </w:t>
      </w:r>
      <w:r>
        <w:rPr/>
        <w:t xml:space="preserve">„Takže je to opravdu velký  projekt, ve které se snad lidé na jevišti nedají ani dopočítat,  tedy dají samozřejmě, ale je jich hodně.“</w:t>
      </w:r>
    </w:p>
    <w:p>
      <w:pPr/>
      <w:r>
        <w:rPr/>
        <w:t xml:space="preserve">  Náročná  byla zejména hudební část celého nastudování.</w:t>
      </w:r>
    </w:p>
    <w:p>
      <w:pPr/>
      <w:r>
        <w:rPr>
          <w:b w:val="1"/>
          <w:bCs w:val="1"/>
        </w:rPr>
        <w:t xml:space="preserve">  Zdeněk  Klusák, herec:</w:t>
      </w:r>
      <w:r>
        <w:rPr/>
        <w:t xml:space="preserve"> „Jihočeská filharmonie v Českých Budějovicích  to nahrávala.“</w:t>
      </w:r>
    </w:p>
    <w:p>
      <w:pPr/>
      <w:r>
        <w:rPr/>
        <w:t xml:space="preserve">  Za  úspěchem neobvyklého představení stojí zejména zkušenost obou  souborů a jejich přístup k tvorbě.</w:t>
      </w:r>
    </w:p>
    <w:p>
      <w:pPr/>
      <w:r>
        <w:rPr>
          <w:b w:val="1"/>
          <w:bCs w:val="1"/>
        </w:rPr>
        <w:t xml:space="preserve">  Roman  Meluzín, režisér představení:</w:t>
      </w:r>
      <w:r>
        <w:rPr/>
        <w:t xml:space="preserve"> „Soubor je velmi výjimečný  svou pracovitostí a taky podporou, s jakou přistupuje k té práci  a můžu vám říct, že to je velká radost, vstoupit do divadla,  kde se dělá divadlo.“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42111/tesinske-divadlo-hraje-neobvykle-predstaveni--operu-s-cinohernimi-her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2026-05-13T18:31:30+02:00</dcterms:created>
  <dcterms:modified xsi:type="dcterms:W3CDTF">2026-05-13T18:31:30+02:00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