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25.3.2024, 10:46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Mezinárodní týmy představily své návrhy na využití Bredy. Pracují i se střechou a veřejným prostorem</w:t></w:r></w:p><w:p><w:pPr/><w:r><w:rPr/><w:t xml:space="preserve">Pět vybraných mezinárodních týmů mělo tři měsíce na to, aby zpracovalo své návrhy na využití Bredy tak, aby město finančně nezatěžovala. Všechny uspěly a jejich úkolem teď bude zahrnout do finálního návrhu připomínky odborné poroty. </w:t></w:r></w:p><w:p><w:pPr/><w:r><w:rPr><w:b w:val="1"/><w:bCs w:val="1"/></w:rPr><w:t xml:space="preserve">Tomáš Navrátil (ANO), primátor Opavy: </w:t></w:r><w:r><w:rPr/><w:t xml:space="preserve">"Bylo to inspirující, protože mají spoustu nápadů a myšlenek, které jsme třeba nedomysleli, mají tam některé skutečně krásné propojení obou budov.”</w:t></w:r></w:p><w:p><w:pPr/><w:r><w:rPr/><w:t xml:space="preserve">Jde o propojení Bredy s Obchodním centrem Breda & Weinstein. </w:t></w:r></w:p><w:p><w:pPr/><w:r><w:rPr><w:b w:val="1"/><w:bCs w:val="1"/></w:rPr><w:t xml:space="preserve">Petr Stanjura, architekt města Opavy: </w:t></w:r><w:r><w:rPr/><w:t xml:space="preserve">“Bude série individuálních připomínek pro každý tým a potom budou nějaké generální připomínky společné pro všechny. Ale každopádně tam nebyl žádný slabý tým. Bylo to jenom výborné a ještě lepší.”</w:t></w:r></w:p><w:p><w:pPr/><w:r><w:rPr><w:b w:val="1"/><w:bCs w:val="1"/></w:rPr><w:t xml:space="preserve">Tomáš Navrátil (ANO), primátor Opavy: </w:t></w:r><w:r><w:rPr/><w:t xml:space="preserve">“Velkou příležitostí je střecha, má obrovský potenciál, na tom jsme se shodli jednotně všichni, je tam nádherný pohled a jsou tam různé myšlenky, jak by se s tou střechou dalo pracovat.”</w:t></w:r></w:p><w:p><w:pPr/><w:r><w:rPr/><w:t xml:space="preserve">Vítězný návrh architektonické soutěže by měl být znám už v polovině června. Se všemi návrhy vás poté seznámí výstava před Bredou. Na dílčí návrhy je s ohledem na pravidla soutěže vyhlášeno embargo. </w:t></w:r></w:p><w:p><w:pPr/><w:r><w:rPr><w:b w:val="1"/><w:bCs w:val="1"/></w:rPr><w:t xml:space="preserve">Petr Stanjura, architekt města Opavy: </w:t></w:r><w:r><w:rPr/><w:t xml:space="preserve">“Tu druhou fázi soutěže už bychom chtěli směřovat směrem sem k Bredě a představit vítěze už přímo v den zasedání poroty a že to budeme chtít tady přímo online vyhlásit.”</w:t></w:r></w:p><w:p><w:pPr/><w:r><w:rPr/><w:t xml:space="preserve">Vybrat vítěze bude mít porota hodně těžké, tak se nechme překvapit.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05/mezinarodni-tymy-predstavily-sve-navrhy-na-vyuziti-bredy-pracuji-i-se-strechou-a-verejnym-pros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2026-05-31T08:22:33+02:00</dcterms:created>
  <dcterms:modified xsi:type="dcterms:W3CDTF">2026-05-31T08:22:33+02:00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