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Turistická sezona je tu, Vagonářské muzeum ji vítá novinkami</w:t>
      </w:r>
    </w:p>
    <w:p>
      <w:pPr/>
      <w:r>
        <w:rPr/>
        <w:t xml:space="preserve">Své brány otevřelo Vagonářském muzeum svým návštěvníkům hned začátkem března a zahájení turistické sezony tu provázel velký zájem.</w:t>
      </w:r>
    </w:p>
    <w:p>
      <w:pPr/>
      <w:r>
        <w:rPr>
          <w:b w:val="1"/>
          <w:bCs w:val="1"/>
        </w:rPr>
        <w:t xml:space="preserve">Bronislav Novosad, vedoucí Vagonářského muzea: </w:t>
      </w:r>
      <w:r>
        <w:rPr/>
        <w:t xml:space="preserve">“Zahájili jsme sezónu už v březnu, víkendy a přes týden pro objednané skupiny, musím říct, že jsme doposud spokojeni, protože návštěvníci chodí. Přes sobotu a neděli míváme těch sto až sto padesát návštěvníků.”</w:t>
      </w:r>
    </w:p>
    <w:p>
      <w:pPr/>
      <w:r>
        <w:rPr/>
        <w:t xml:space="preserve">Ti se mohou v prostorách zámku setkat s několika novinkami. Přímo v železniční expozic je to rozšířený výjev z kanceláře zakladatelů zdejší Vagónky, který se jmenuje Stáli u zrodu.  </w:t>
      </w:r>
    </w:p>
    <w:p>
      <w:pPr/>
      <w:r>
        <w:rPr>
          <w:b w:val="1"/>
          <w:bCs w:val="1"/>
        </w:rPr>
        <w:t xml:space="preserve">Bronislav Novosad, vedoucí Vagonářského muzea: </w:t>
      </w:r>
      <w:r>
        <w:rPr/>
        <w:t xml:space="preserve">“Stojíme ve druhém patře, kde  je nová expozice. Je tady kancelář, za námi jsou tři figuríny, původně tu byla jedna. Přibyl Heinrich Czeike a Leopold Parma. Za stolem sedí Adolf Šustala a plánujeme, že celá ta kancelář se zabydlí a bude jich pět. Jinak další novinkou jsou samozřejmě nové modely na naší modelové železnici. Přibyla parní lokomotiva “němka”, kterou obdivují hlavně ti menší návštěvníci, kteří jásají, že vidí parní lokomotivu. Co se týká veškerých novinek, spolupracujeme s Moravskoslezským krajem a Technotrasa, kteří nás v tomto ohledu podporují.”</w:t>
      </w:r>
    </w:p>
    <w:p>
      <w:pPr/>
      <w:r>
        <w:rPr/>
        <w:t xml:space="preserve">V edukační místnosti muzea je teď také nově instalována výstava věnována bravantickému zámku. </w:t>
      </w:r>
    </w:p>
    <w:p>
      <w:pPr/>
      <w:r>
        <w:rPr>
          <w:b w:val="1"/>
          <w:bCs w:val="1"/>
        </w:rPr>
        <w:t xml:space="preserve">Bronislav Novosad, vedoucí Vagonářského muzea: </w:t>
      </w:r>
      <w:r>
        <w:rPr/>
        <w:t xml:space="preserve">“Je to nazváno Blücherova růže spojuje. Je to spojení nejen přes tuto šlechtickou rodinu, ale hlavně přes růži, která se postupně šíří přes Raduň, Studénku, Bravantice do různých objektů, které jsou spojeny se šlechtickou rodinou Blücherů.” </w:t>
      </w:r>
    </w:p>
    <w:p>
      <w:pPr/>
      <w:r>
        <w:rPr/>
        <w:t xml:space="preserve">Takzvaná Blücherova růže je speciálně vypěstovaný kultivar bez trnů, vidět jí můžeme také ve výmalbě studéneckého zámku, která byla restaurována v jednom z pokojů.  </w:t>
      </w:r>
    </w:p>
    <w:p>
      <w:pPr/>
      <w:r>
        <w:rPr/>
        <w:t xml:space="preserve">Tuto růži teď vysadil Bronislav Novosad u hlavní brány areálu u hradební zdi. Jakmile rozkvete, bude u vstupu příjemným lákadlem do zámku.</w:t>
      </w:r>
    </w:p>
    <w:p>
      <w:pPr/>
      <w:r>
        <w:rPr/>
        <w:t xml:space="preserve">Ten bude mít otevřeno i na Velikonoce, a to už od Velkého pátku až po Velikonoční pondělí. V té době tu bude k vidění i vystaveny kraslic z dílny a sbírky Josefa Vavroše ze Studénky.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239/turisticka-sezona-je-tu-vagonarske-muzeum-ji-vita-novi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2026-07-30T04:46:39+02:00</dcterms:created>
  <dcterms:modified xsi:type="dcterms:W3CDTF">2026-07-30T04:46:39+02:00</dcterms:modified>
</cp:coreProperties>
</file>

<file path=docProps/custom.xml><?xml version="1.0" encoding="utf-8"?>
<Properties xmlns="http://schemas.openxmlformats.org/officeDocument/2006/custom-properties" xmlns:vt="http://schemas.openxmlformats.org/officeDocument/2006/docPropsVTypes"/>
</file>