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největší akce sezóny v AKORDU, návštěvníky čekají koncerty, divadla a mnoho dalšího</w:t>
      </w:r>
    </w:p>
    <w:p>
      <w:pPr/>
      <w:r>
        <w:rPr>
          <w:b w:val="1"/>
          <w:bCs w:val="1"/>
        </w:rPr>
        <w:t xml:space="preserve">Lucie  Baránková Vilamová, náměstkyně primátora města Ostravy: </w:t>
      </w:r>
      <w:r>
        <w:rPr/>
        <w:t xml:space="preserve">„Dům kultury  Akord je jedním ze dvou kulturních domů, které dneska na území města Ostravy  působí, protože Dům kultury města Ostravy je uzavřen kvůli rekonstrukci,  s tím, že Akord je sice na Jihu, nicméně ta spádovost je mnohem větší.  Spádovost je v podstatě celé město a celý širší region.“</w:t>
      </w:r>
    </w:p>
    <w:p>
      <w:pPr/>
      <w:r>
        <w:rPr/>
        <w:t xml:space="preserve">Kulturní  dům nenabízí jen vlastní produkci, ale dováží kulturu a divadlo z celé  České republiky a spolupracuje s řadou dalších organizátorů. Díky této spolupráci  vznikly už tradiční akce jako K smrti dobrý festival, nebo Japonské dny.</w:t>
      </w:r>
    </w:p>
    <w:p>
      <w:pPr/>
      <w:r>
        <w:rPr>
          <w:b w:val="1"/>
          <w:bCs w:val="1"/>
        </w:rPr>
        <w:t xml:space="preserve">Michal  Kubíček, programový ředitel:</w:t>
      </w:r>
      <w:r>
        <w:rPr/>
        <w:t xml:space="preserve"> „Úspěšným artiklem jsou v Akordu  určitě zábavné pořady a z těch nejbližších, nebo těch, co už jsou  naplánované, rozhodně pozvu na Zdeňka Izera, na Partičku, nebo na soubor  Nahodile a jeho Hecoviny, který je vlastně místní, a  mezi zábavu bych asi zařadil i besedu s cukrářkou Mirkou van Gils  Slavíkovou.“</w:t>
      </w:r>
    </w:p>
    <w:p>
      <w:pPr/>
      <w:r>
        <w:rPr/>
        <w:t xml:space="preserve">V podzimní  sezóně se návštěvníci můžou těšit i na koncerty. V Akordu vystoupí Helena  Vondráčková, Melody Makers s Ondřejem Havelkou, Kollárovci a mnoho dalších.  Chybět nebudou ani oblíbená divadelní představení.</w:t>
      </w:r>
    </w:p>
    <w:p>
      <w:pPr/>
      <w:r>
        <w:rPr>
          <w:b w:val="1"/>
          <w:bCs w:val="1"/>
        </w:rPr>
        <w:t xml:space="preserve">Michal  Kubíček, programový ředitel: </w:t>
      </w:r>
      <w:r>
        <w:rPr/>
        <w:t xml:space="preserve">„V této sezóně v nejbližší  době stojí určitě za zmínku divadlo Pánská šatna, což je taková spíš  improvizace v podání Martina Dejdara, pana Vacka a pana Lábuse. Poté  rozhodně Můj báječný rozvod s Eliškou Balcerovou, která exceluje, a další divadlo, například Dva najatí chlapi  s panem Zounarem a s panem Blažkem.“</w:t>
      </w:r>
    </w:p>
    <w:p>
      <w:pPr/>
      <w:r>
        <w:rPr>
          <w:b w:val="1"/>
          <w:bCs w:val="1"/>
        </w:rPr>
        <w:t xml:space="preserve">Darina  Daňková, jednatelka:</w:t>
      </w:r>
      <w:r>
        <w:rPr/>
        <w:t xml:space="preserve"> „Dům kultury v Ostravě Zábřehu je  nejstarším kulturním domem v Ostravě. Slavnostně byl otevřený 22. února  v roce 1959, takže letos slavíme neuvěřitelných 65 let. Za tu dobu se tady  vystřídalo několik generací návštěvníků a jsme rádi, že můžeme připravovat  krásný program pro všechny věkové kategorie.“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245/blizi-se-nejvetsi-akce-sezony-v-akordu-navstevniky-cekaji-koncerty-divadla-a-mnoho-dalsi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2026-10-06T12:51:34+02:00</dcterms:created>
  <dcterms:modified xsi:type="dcterms:W3CDTF">2026-10-06T12:51:34+02:00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