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simulovali na Slezskoostravské radnici zasedání krajského zastupitelstva</w:t>
      </w:r>
    </w:p>
    <w:p>
      <w:pPr/>
      <w:r>
        <w:rPr/>
        <w:t xml:space="preserve">Mladí  občané dojíždějí na Slezskoostravskou radnici tradičně už několikátým rokem a v jejích  prostorách zasedají jako fiktivní krajské zastupitelstvo. I letos se účastníci  Akademie mladých občanů na radnici rozdělili do několika politických stran s  úkolem prosadit své programy.</w:t>
      </w:r>
    </w:p>
    <w:p>
      <w:pPr/>
      <w:r>
        <w:rPr>
          <w:b w:val="1"/>
          <w:bCs w:val="1"/>
        </w:rPr>
        <w:t xml:space="preserve">Karolína  Erbenová, první místopředsedkyně spolku Mladí občané:</w:t>
      </w:r>
      <w:r>
        <w:rPr/>
        <w:t xml:space="preserve"> "Už je to několikátý ročník, už jsme určitě zajetí v dnešní dráze a hlásí  se vždycky kolem 20-35 účastníků každý rok. Jsou to angažovaní mladí lidé,  středoškoláci, kteří by chtěli pro komunitu a pro veřejné dění dělat víc, než  zmůžou, jelikož často samozřejmě nemůžou volit a chtěli by se nějak zapojit, a  to my se jim snažíme umožňovat a otevírat jim trošku ten svět veřejného dění a  politiky."</w:t>
      </w:r>
    </w:p>
    <w:p>
      <w:pPr/>
      <w:r>
        <w:rPr>
          <w:b w:val="1"/>
          <w:bCs w:val="1"/>
        </w:rPr>
        <w:t xml:space="preserve">anketa,  účastníci programu:</w:t>
      </w:r>
      <w:r>
        <w:rPr/>
        <w:t xml:space="preserve"> "Důvodem, proč jsem se přihlásila, bylo asi to, že se dlouhodobě o politiku  zajímám a že jsem se chtěla víc prakticky naučit to, jak to funguje  v politice, protože ráda sleduji třeba jednání poslanecké sněmovny, ale  nemám ve škole ani jinak moc příležitost se na tom podílet."</w:t>
      </w:r>
    </w:p>
    <w:p>
      <w:pPr/>
      <w:r>
        <w:rPr>
          <w:b w:val="1"/>
          <w:bCs w:val="1"/>
        </w:rPr>
        <w:t xml:space="preserve">anketa,  účastníci programu:</w:t>
      </w:r>
      <w:r>
        <w:rPr/>
        <w:t xml:space="preserve"> "Určitě proto, že se zajímám o to, co se děje v našem státě, a jako  osmnáctiletá už tedy mám právo volit, ale stále nemám takové právo, jako jiní,  se angažovat a něco změnit na tomto státě a na tom, jak fungujeme."</w:t>
      </w:r>
    </w:p>
    <w:p>
      <w:pPr/>
      <w:r>
        <w:rPr/>
        <w:t xml:space="preserve">Účastníci  akademie si ve Slezské Ostravě v modelových situacích vyzkoušeli projednat  problémy, které by v současnosti mohl řešit Moravskoslezský kraj.</w:t>
      </w:r>
    </w:p>
    <w:p>
      <w:pPr/>
      <w:r>
        <w:rPr>
          <w:b w:val="1"/>
          <w:bCs w:val="1"/>
        </w:rPr>
        <w:t xml:space="preserve">David  Procházka, člen předsednictva spolku Mladí občané:</w:t>
      </w:r>
      <w:r>
        <w:rPr/>
        <w:t xml:space="preserve"> "Účastníci budou probírat například sloučení gymnázií, privatizaci nemocnic, stavbu výzkumného a vzdělávacího parku a podporu sportu  v kraji, a potom začlenění průmyslového a  technologického gigantu do kraje."</w:t>
      </w:r>
    </w:p>
    <w:p>
      <w:pPr/>
      <w:r>
        <w:rPr>
          <w:b w:val="1"/>
          <w:bCs w:val="1"/>
        </w:rPr>
        <w:t xml:space="preserve">anketa,  účastníci programu:</w:t>
      </w:r>
      <w:r>
        <w:rPr/>
        <w:t xml:space="preserve"> "Naše strana je jakási obdoba Starostů a nezávislých, takže prosazujeme takové  středopravicové názory, bych řekla. Zrovna třeba řešíme, jak bylo zmíněno, že ve městě jsou dvě gymnázia, a naše  strana zastává to, aby zůstala obě dvě, aby nebyla sloučena a zároveň aby  nebylo ani jedno z nich privatizováno."</w:t>
      </w:r>
    </w:p>
    <w:p>
      <w:pPr/>
      <w:r>
        <w:rPr>
          <w:b w:val="1"/>
          <w:bCs w:val="1"/>
        </w:rPr>
        <w:t xml:space="preserve">anketa,  účastníci programu:</w:t>
      </w:r>
      <w:r>
        <w:rPr/>
        <w:t xml:space="preserve"> "My jsme strana populistů. Určitě je to strana  právě pro lidi, od toho samozřejmě název Populisti, takže to je náš hlavní cíl,  dělat všechno pro občany. Jednou problematikou je privatizace nemocnic, což jsme samozřejmě proti tomu,  myslíme si, že to není úplně správné řešení a nemocnice by měly zůstat majetkem  kraje. Dále je seskupení gymnázií, což jsme pro, protože si myslíme, že  ekonomicky by to velmi pomohlo a bylo by to i smysluplnější."</w:t>
      </w:r>
    </w:p>
    <w:p>
      <w:pPr/>
      <w:r>
        <w:rPr/>
        <w:t xml:space="preserve">Součástí  čtyřdenních projektů, odehrávajících se ve třech krajích, je také snaha ukázat  účastníkům jedinečnost daného regionu a to, jak funguje.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2247/studenti-simulovali-na-slezskoostravske-radnici-zasedani-krajskeho-zastupitelst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2026-04-20T21:16:43+02:00</dcterms:created>
  <dcterms:modified xsi:type="dcterms:W3CDTF">2026-04-20T21:16:43+02:00</dcterms:modified>
</cp:coreProperties>
</file>

<file path=docProps/custom.xml><?xml version="1.0" encoding="utf-8"?>
<Properties xmlns="http://schemas.openxmlformats.org/officeDocument/2006/custom-properties" xmlns:vt="http://schemas.openxmlformats.org/officeDocument/2006/docPropsVTypes"/>
</file>