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27.3.2024,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stonavské velikonoční bohoslužby</w:t>
      </w:r>
    </w:p>
    <w:p>
      <w:pPr/>
      <w:r>
        <w:rPr/>
        <w:t xml:space="preserve">V římskokatolickém kostele byl pašijový týden zahájen na Květnou neděli slavnostním průvodem, který připomínal slavný vjezd Ježíše Krista do Jeruzaléma.  Na Zelený čtvrtek pak bude sloužena mše svatá v podvečer v 18.15 hod. Během ní proběhne i obřad mytí nohou dvanácti mužům, připomínajíc tak Ježíšovo gesto pokory a služby, které prokázal svým učedníkům během Poslední večeře.  Obřady Velkého pátku začnou v 18.00 hod. V sobotu si můžete v 10.00 hod. nechat posvětit velikonoční pokrmy. Liturgie Velikonoční vigilie začne v 19.30 hod. V neděli,  bude mše svaté slouženy v 10.15 hod., ve Velikonoční pondělí pak v 10.00 hod. dopoledne.</w:t>
      </w:r>
    </w:p>
    <w:p>
      <w:pPr/>
      <w:r>
        <w:rPr/>
        <w:t xml:space="preserve">V evangelickém kostele bude na zelený čtvrtek bohoslužba sloužena v 17.00 hod. Na Velký pátek, stejně jako ve Velikonoční neděli pak vždy v 9.00 hod.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2287/pozvanka-na-stonavske-velikonocni-boho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2026-05-09T13:21:37+02:00</dcterms:created>
  <dcterms:modified xsi:type="dcterms:W3CDTF">2026-05-09T13:21:37+02:00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