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žena vydávala za sociální pracovnici domova a vloudila se k seniorce do bytu</w:t>
      </w:r>
    </w:p>
    <w:p>
      <w:pPr/>
      <w:r>
        <w:rPr/>
        <w:t xml:space="preserve">S vytištěným formulářem o přijetí do domova seniorů a s propagačními materiály domova Helios v Havířově, které jsou volně dostupné, se vloudila k jedné seniorce do bytu neznámá žena. Ta se vydávala za sociální pracovnici. Po důchodkyni chtěla nájemní smlouvu, SIPO, výměr důchodu a další dokumenty. Důvěřivá starší paní této ženě vše bohužel dala a nejen to.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"Tato paní, která se vydávala za sociální pracovnici,</w:t>
      </w:r>
      <w:r>
        <w:rPr>
          <w:b w:val="1"/>
          <w:bCs w:val="1"/>
        </w:rPr>
        <w:t xml:space="preserve"> </w:t>
      </w:r>
      <w:r>
        <w:rPr/>
        <w:t xml:space="preserve">donutila seniorku podepsat nějaký dokument a seniorka si není vědoma, co vlastně podepsala. Je to výrazně nebezpečné.</w:t>
      </w:r>
      <w:r>
        <w:rPr>
          <w:b w:val="1"/>
          <w:bCs w:val="1"/>
        </w:rPr>
        <w:t xml:space="preserve"> </w:t>
      </w:r>
      <w:r>
        <w:rPr/>
        <w:t xml:space="preserve">A veškeré dokumenty, které jí byly předloženy, odnesla si s sebou ta fiktivní sociální paní s tím, že je do týdne vrátí a samozřejmě nevrátila nic.”</w:t>
      </w:r>
    </w:p>
    <w:p>
      <w:pPr/>
      <w:r>
        <w:rPr/>
        <w:t xml:space="preserve">Seniorka vpustila k sobe do bytu falešnou sociální pracovnici i přesto, že vůbec neměla v domově podanou žádost o přijetí. </w:t>
      </w:r>
    </w:p>
    <w:p>
      <w:pPr/>
      <w:r>
        <w:rPr>
          <w:b w:val="1"/>
          <w:bCs w:val="1"/>
        </w:rPr>
        <w:t xml:space="preserve">Gabriela Kunčická, vedoucí útvaru sociální a přímé péče: </w:t>
      </w:r>
      <w:r>
        <w:rPr/>
        <w:t xml:space="preserve">"Naši žadatelé o službu již u nás mají podanou žádost. To znamená, že první kontakt, který vůbec je, že člověk jde prvně k nám, ptá se na sociální službu a od nás si vyzvedává žádost o poskytnutí sociální služby. Až posléze, až je žádost vypsaná, dodaná s veškerými dokumenty, je zaevidována u nás v domově, pak se kontaktujeme s osobou, která je uvedena v žádosti jako kontaktní osoba pro nás a s tou se domlouváme na konkrétním termínu sociálního šetření. To znamená, že se nikdy nemůže stát, že půjdeme do domácnosti u člověka, který u nás žádost podanou nemá, o kterém vůbec nic nevíme. A proto prosím všechny seniory a jejich příbuzné, aby neotvírali lidem, kteří se vydávají za pracovníky domova bez předchozí telefonické domluvy. A v žádném případě nechceme vidět ani k nahlédnutí nájemní smlouvy, výměry, SIPO, kolik platí za plyn, elektřinu. To jsou skutečnosti, které nás vůbec nezajímají a pro tu službu nemají žádný význam.”</w:t>
      </w:r>
    </w:p>
    <w:p>
      <w:pPr/>
      <w:r>
        <w:rPr/>
        <w:t xml:space="preserve"> Podvedená seniorka se už obrátila na policii, která se případem již zabývá.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297/v-havirove-se-zena-vydavala-za-socialni-pracovnici-domova-a-vloudila-se-k-seniorce-do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2026-07-01T18:50:50+02:00</dcterms:created>
  <dcterms:modified xsi:type="dcterms:W3CDTF">2026-07-01T18:50:50+02:00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