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vyučovali své vrstevníky</w:t>
      </w:r>
    </w:p>
    <w:p>
      <w:pPr/>
      <w:r>
        <w:rPr/>
        <w:t xml:space="preserve">Gymnázium Karviná je střední školou, která je nakloněna inovativním metodám ve výuce. Tentokrát šlo o vrstevnické učení.</w:t>
      </w:r>
    </w:p>
    <w:p>
      <w:pPr/>
      <w:r>
        <w:rPr>
          <w:b w:val="1"/>
          <w:bCs w:val="1"/>
        </w:rPr>
        <w:t xml:space="preserve"> Monika Brzá, zástupkyně ředitele školy</w:t>
      </w:r>
      <w:r>
        <w:rPr/>
        <w:t xml:space="preserve">: "Žáci se přihlásili dobrovolně, každý, kdo si chtěl tu roli vyzkoušet, se přihlásil. Vyhledal svého vyučujícího a museli konzultovat témata se svým vyučujícím, připravit se na ně."</w:t>
      </w:r>
    </w:p>
    <w:p>
      <w:pPr/>
      <w:r>
        <w:rPr>
          <w:b w:val="1"/>
          <w:bCs w:val="1"/>
        </w:rPr>
        <w:t xml:space="preserve">Šimon Tureček, student 1. ročníku gymnázia</w:t>
      </w:r>
      <w:r>
        <w:rPr/>
        <w:t xml:space="preserve">: "Tématem naší hodiny jsou rovnice. Naše příprava je vícedenní a chtěli jsme to udělat originálně. Myslím, že jsme to poměrně dobře podali a pochopí to."</w:t>
      </w:r>
    </w:p>
    <w:p>
      <w:pPr/>
      <w:r>
        <w:rPr>
          <w:b w:val="1"/>
          <w:bCs w:val="1"/>
        </w:rPr>
        <w:t xml:space="preserve">anketa studenti:</w:t>
      </w:r>
      <w:r>
        <w:rPr/>
        <w:t xml:space="preserve"> "Takový nezvyk, že nás neučí učitelé.” "Asi je pro nás lepší když nás to učí žáci, tak, jak to pochopili od těch učitelů.” </w:t>
      </w:r>
    </w:p>
    <w:p>
      <w:pPr/>
      <w:r>
        <w:rPr/>
        <w:t xml:space="preserve">Studenti, kteří si vyzkoušeli roli kantorů, tuto možnost přivítali z několika důvodů. </w:t>
      </w:r>
    </w:p>
    <w:p>
      <w:pPr/>
      <w:r>
        <w:rPr>
          <w:b w:val="1"/>
          <w:bCs w:val="1"/>
        </w:rPr>
        <w:t xml:space="preserve">Jan Pátra, student 3. ročníku:</w:t>
      </w:r>
      <w:r>
        <w:rPr/>
        <w:t xml:space="preserve"> "Tento projekt je velmi přínosný pro nás jakožto pro žáky v rámci budoucí volby povolání, jelikož se někteří z nás, včetně mě chtějí angažovat v oboru učitelství ." </w:t>
      </w:r>
    </w:p>
    <w:p>
      <w:pPr/>
      <w:r>
        <w:rPr/>
        <w:t xml:space="preserve">Pro všechny studenty gymnázia v  roli kantorů i žáků v lavicích  to byl nevšední zážitek, který si rádi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55/studenti-karvinskeho-gymnazia-vyucovali-sve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2026-07-07T03:21:19+02:00</dcterms:created>
  <dcterms:modified xsi:type="dcterms:W3CDTF">2026-07-07T03:21:19+02:00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