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4.4.2024,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školy v Porubě patří zápisům do prvních tříd.  V září se jich otevřou tři desítky</w:t>
      </w:r>
    </w:p>
    <w:p>
      <w:pPr/>
      <w:r>
        <w:rPr/>
        <w:t xml:space="preserve">V Porubě je celkem 12 základních škol, ve kterých se v září otevře 30 prvních tříd. Radnice má v plánu otevřít i tři přípravné třídy, a to v případě, že o ně bude zájem. 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/>
        <w:t xml:space="preserve">“Dlouhodobě se nám to moc v čase nemění, ty počty zůstávají stejné a my máme přes 600 prvňáčků a otevíráme pro ně těch 30 prvních tříd. V minulém roce jsme otevřeli ještě dvě přípravné třídy."</w:t>
      </w:r>
    </w:p>
    <w:p>
      <w:pPr/>
      <w:r>
        <w:rPr/>
        <w:t xml:space="preserve">Například Základní škola Porubská by chtěla otevřít tři první třídy pro maximálně 80 dětí.</w:t>
      </w:r>
    </w:p>
    <w:p>
      <w:pPr/>
      <w:r>
        <w:rPr>
          <w:b w:val="1"/>
          <w:bCs w:val="1"/>
        </w:rPr>
        <w:t xml:space="preserve">Hana Petrová, ředitelka ZŠ Porubská: </w:t>
      </w:r>
      <w:r>
        <w:rPr/>
        <w:t xml:space="preserve">“V tuto chvíli mám zapsaných 88 v online zápisech, z toho ale je 16 rodičů, kteří budou žádat odklad. Každoročně máme převis a musíme vybírat podle kritérií.” </w:t>
      </w:r>
    </w:p>
    <w:p>
      <w:pPr/>
      <w:r>
        <w:rPr>
          <w:b w:val="1"/>
          <w:bCs w:val="1"/>
        </w:rPr>
        <w:t xml:space="preserve">anketa: rodiče budoucích prvňáčků: </w:t>
      </w:r>
      <w:r>
        <w:rPr/>
        <w:t xml:space="preserve">“Dali jsme si jenom přihlášku na tuto školu a zvolili jsme ji z toho důvodu, že náš syn hraje lední hokej ve Vítkovicích a tato škola je sportovně založená.” </w:t>
      </w:r>
    </w:p>
    <w:p>
      <w:pPr/>
      <w:r>
        <w:rPr/>
        <w:t xml:space="preserve">“Dcera chce tady navštěvovat základní školu vzhledem k tomu, že je to sportovní škola a dobře renomovaná." </w:t>
      </w:r>
    </w:p>
    <w:p>
      <w:pPr/>
      <w:r>
        <w:rPr/>
        <w:t xml:space="preserve">Zápisy do 1. tříd mají dvě části. První je formální, kdy je potřeba podat přihlášku a doložit potřebné dokumenty. To mohou rodiče dětí udělat online z pohodlí domova.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2407/zakladni-skoly-v-porube-patri-zapisum-do-prvnich-trid--v-zari-se-jich-otevrou-tri-desi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2026-10-10T13:51:38+02:00</dcterms:created>
  <dcterms:modified xsi:type="dcterms:W3CDTF">2026-10-10T13:51:38+02:00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