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teplým počasím přišel i zvýšený počet úrazů cyklistů. Záchranáři připomínají význam helmy</w:t>
      </w:r>
    </w:p>
    <w:p>
      <w:pPr/>
      <w:r>
        <w:rPr/>
        <w:t xml:space="preserve">Teplé počasí samozřejmě přivede ke sportovním aktivitám spoustu lidí a to přináší i zvýšený počet úrazů. Cyklisté jsou tím nejviditelnějším příkladem. Za oba víkendové dny spěchala záchranná služba ke 12 případům. V sobotu ke pěti a v neděli k sedmi.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"Cyklisté utrpěli většinou středně těžká poranění, nejčastěji hlavy nebo končetin. V několika  případech byl příčinou střet s automobilem, ve většině však šlo o pády. Zranění byli po  poskytnutí přednemocniční neodkladné péče posádkami ZZS MSK transportováni ponejvíce  do spádových zdravotnických zařízení."</w:t>
      </w:r>
    </w:p>
    <w:p>
      <w:pPr/>
      <w:r>
        <w:rPr/>
        <w:t xml:space="preserve">Nejvážnější událostí byl pád dvaasedmdesátiletého cyklisty na elektrokole v obci Láryšov na Bruntálsku s  nárazem do plotu. Ten bohužel i přes veškerou snahu zdravotníků zemřel. </w:t>
      </w:r>
    </w:p>
    <w:p>
      <w:pPr/>
      <w:r>
        <w:rPr>
          <w:b w:val="1"/>
          <w:bCs w:val="1"/>
        </w:rPr>
        <w:t xml:space="preserve">Pavla Jiroušková, mluvčí PČR MS kraje: </w:t>
      </w:r>
      <w:r>
        <w:rPr/>
        <w:t xml:space="preserve">"Jel na elektrokole a z dosud nezjištěných příčin vyjel mimo komunikaci, kde narazil do oplocení. Cyklista měl v době nehody na hlavě přilbu. Další okolnosti zjišťují dopravní policisté ve spolupráci s kriminalisty."</w:t>
      </w:r>
    </w:p>
    <w:p>
      <w:pPr/>
      <w:r>
        <w:rPr/>
        <w:t xml:space="preserve">Další vážné zranění utrpěla v Razové na Bruntálsku 38letá žena na koloběžce.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"Pacientka byla zajištěna krčním  límcem, šetrně uložena do podtlakové matrace a záchranáři zajistili žilní vstup, kterým  zahájili podávání léků a infuzních roztoků. Ženu následně, za stálé monitorace základních  životních funkcí, transportoval do nemocnice vrtulník."</w:t>
      </w:r>
    </w:p>
    <w:p>
      <w:pPr/>
      <w:r>
        <w:rPr/>
        <w:t xml:space="preserve">Klíčová je v těchto případech ochranná helma, která minimálně snižuje následky nebo dokonce může zachránit život.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458/s-teplym-pocasim-prisel-i-zvyseny-pocet-urazu-cyklistu-zachranari-pripominaji-vyznam-hel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2026-05-31T08:02:44+02:00</dcterms:created>
  <dcterms:modified xsi:type="dcterms:W3CDTF">2026-05-31T08:02:44+02:00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