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Studentky karvinského gymnázia obdarovaly organizaci Modrý kříž. Uspěly ve výzvě Daruj srdce</w:t>
      </w:r>
    </w:p>
    <w:p>
      <w:pPr/>
      <w:r>
        <w:rPr/>
        <w:t xml:space="preserve">V letošní výzvě Nadace Olgy Havlové si studentky ze 3. A Gymnázia Karviná vybraly organizaci Modrý kříž, která pomáhá lidem v boji s různými závislostmi.</w:t>
      </w:r>
    </w:p>
    <w:p>
      <w:pPr/>
      <w:r>
        <w:rPr>
          <w:b w:val="1"/>
          <w:bCs w:val="1"/>
        </w:rPr>
        <w:t xml:space="preserve">Elen Balwarová, studentka 3. ročníku Gymnázia Karviná</w:t>
      </w:r>
      <w:r>
        <w:rPr/>
        <w:t xml:space="preserve">: "Abychom pomohly lidem, kteří jsou v nouzi a abychom pro ně vytvořily lepší prostředí. Byly jsme nadšené, že jsme se umístily tak dobře."</w:t>
      </w:r>
    </w:p>
    <w:p>
      <w:pPr/>
      <w:r>
        <w:rPr/>
        <w:t xml:space="preserve">Za finanční dar Modrý kříž zvelebil prostředí poradny, do kterého klienti dochází, nakoupil pro své klienty několik užitečných edukačních pomůcek, jako terapeutické karty nebo brýle simulující účinky drog a alkoholu. </w:t>
      </w:r>
    </w:p>
    <w:p>
      <w:pPr/>
      <w:r>
        <w:rPr>
          <w:b w:val="1"/>
          <w:bCs w:val="1"/>
        </w:rPr>
        <w:t xml:space="preserve">Ivana Tesařová, sociální pracovnice Modrého kříže:</w:t>
      </w:r>
      <w:r>
        <w:rPr/>
        <w:t xml:space="preserve"> "Jsme vděčné  za jejich zájem o téma závislosti a možnosti propojit toto téma s jejich generací. Protože vnímáme, že dospívání je křehká a bouřlivá doba, kdy nějaká míra nejistoty nebo rizika je přirozená. Děti zkouší experimentovat s návykovými látkami, aby se vymezily vůči rodičům nebo přiblížily vrstevníkům. Jsme rádi, že jim tady můžeme nabídnout bezpečný důvěrný prostor, kde můžou všechny tyto emoce a potřeby zaznít.” </w:t>
      </w:r>
    </w:p>
    <w:p>
      <w:pPr/>
      <w:r>
        <w:rPr/>
        <w:t xml:space="preserve">Není to poprvé, co se žáci gymnázia do projektu zapojili a rozhodně se pokusí uspět i v příští výzvě.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490/studentky-karvinskeho-gymnazia-obdarovaly-organizaci-modry-kriz-uspely-ve-vyzve-daruj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2026-09-22T04:51:08+02:00</dcterms:created>
  <dcterms:modified xsi:type="dcterms:W3CDTF">2026-09-22T04:51:08+02:00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