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a MŠ Prameny se seznámily s hrdiny FAST. Naučily se rozpoznávat příznaky mrtvice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"Program Hrdinové FAST byl vytvořen ve spolupráci s odborníky jak z oblasti pedagogiky tak zdravotnictví. Po celém světě se do něj zapojilo více než 9 tisíc škol, jsem velmi ráda, že i ta naše. Zároveň si to zopakují v družině a rovněž se zapojila i mateřská škola. Ten program je převážně zaměřen tady touto formou pro děti od  5 do 9 let. 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Děti se prostřednictvím výukových videí seznámily s hrdiny programu Fast</w:t>
      </w:r>
    </w:p>
    <w:p>
      <w:pPr/>
      <w:r>
        <w:rPr>
          <w:b w:val="1"/>
          <w:bCs w:val="1"/>
        </w:rPr>
        <w:t xml:space="preserve">Emma Mynarzová, žákyně ZŠ Prameny Karviná: </w:t>
      </w:r>
      <w:r>
        <w:rPr/>
        <w:t xml:space="preserve">"Časomil Rychlý, Mluvilka zpěvavá, Bručoun silný a Tvářoch Veselý."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třetí, že nebudeš moct mluvit."</w:t>
      </w:r>
    </w:p>
    <w:p>
      <w:pPr/>
      <w:r>
        <w:rPr/>
        <w:t xml:space="preserve">Program Hrdinové Fast děti zaujal a rychle se naučily i píseň, která celý program doplňuje.</w:t>
      </w:r>
    </w:p>
    <w:p>
      <w:pPr/>
      <w:r>
        <w:rPr/>
        <w:t xml:space="preserve">V rámci akce si děti samy vyrobily masky hrdinů, mobilní telefony s číslem 112 a také dostanou certifikáty za absolvování tohoto programu. Za úkol mají také informovat o příznacích a včasné pomoci své rodiče, prarodiče a kamarády.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21/deti-ze-zs-a-ms-prameny-se-seznamily-s-hrdiny-fast-naucily-se-rozpoznavat-priznaky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2026-08-29T01:40:43+02:00</dcterms:created>
  <dcterms:modified xsi:type="dcterms:W3CDTF">2026-08-29T01:40:43+02:00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