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Platforma Move Ostrava zve na své programy, nejbližším bude představení s názvem Sen</w:t>
      </w:r>
    </w:p>
    <w:p>
      <w:pPr/>
      <w:r>
        <w:rPr>
          <w:b w:val="1"/>
          <w:bCs w:val="1"/>
        </w:rPr>
        <w:t xml:space="preserve">Lucie Baránková Vilamová, náměstkyně primátora města Ostravy:</w:t>
      </w:r>
      <w:r>
        <w:rPr/>
        <w:t xml:space="preserve"> "Move  Ostrava je spolek, který každoročně v Ostravě pořádá taneční festival –  Move Festival – a každoročně na něj také město Ostrava dotačně přispívá. Kromě  toho pořádá i celou řadu jiných dílčích aktivit, protože to taneční umění chce  také dostat do různých dalších alternativních možností. Například dostává tanec  do ulic třeba i tam, kde by ho nikdo nečekal, takže se opravdu snaží nabídnout  ho širšímu publiku."</w:t>
      </w:r>
    </w:p>
    <w:p>
      <w:pPr/>
      <w:r>
        <w:rPr>
          <w:b w:val="1"/>
          <w:bCs w:val="1"/>
        </w:rPr>
        <w:t xml:space="preserve">Jana Ryšlavá, artistic director: </w:t>
      </w:r>
      <w:r>
        <w:rPr/>
        <w:t xml:space="preserve">"Propojujeme  tady lokálního genia loci i místní tvůrce, pomáháme i studentům třeba  z konzervatoře propojovat se s mezinárodní scénou,  s mezinárodními umělci. Dáváme příležitost Ostravákům, kteří jsou již  etablovaní umělci a tvůrci, aby měli příležitost se vracet ke svým kořenům."</w:t>
      </w:r>
    </w:p>
    <w:p>
      <w:pPr/>
      <w:r>
        <w:rPr/>
        <w:t xml:space="preserve">Do  Ostravy zároveň přiváží progresivní inscenace, jako například představení o  maskulinitě Whoman, které je unikátní jak tématem, tak zážitkem.</w:t>
      </w:r>
    </w:p>
    <w:p>
      <w:pPr/>
      <w:r>
        <w:rPr>
          <w:b w:val="1"/>
          <w:bCs w:val="1"/>
        </w:rPr>
        <w:t xml:space="preserve">Peter Šavel, učinkující:</w:t>
      </w:r>
      <w:r>
        <w:rPr/>
        <w:t xml:space="preserve"> "My  dostáváme lidi v bezpečné situaci mimo jejich komfort. Takže si odnáší to,  že si v zážitku našeho pohybu a přes vlastní empatii nebo představivost na  základě toho, co vidí, odnáší vlastní úvahy o tom, kde sami stojí na škále  autenticity, nebo jak to sami mají s mužností. Někdo si poprvé položí  otázku „aha, já jsme vlastně nad maskulinitou nikdy neuvažoval, neuvažovala“ a  někdo jiný se už tomu věnuje, takže vidí jiné vrstvy."</w:t>
      </w:r>
    </w:p>
    <w:p>
      <w:pPr/>
      <w:r>
        <w:rPr/>
        <w:t xml:space="preserve">Dalším  představením bude inscenace s názvem Sen, která osloví malé i velké.</w:t>
      </w:r>
    </w:p>
    <w:p>
      <w:pPr/>
      <w:r>
        <w:rPr>
          <w:b w:val="1"/>
          <w:bCs w:val="1"/>
        </w:rPr>
        <w:t xml:space="preserve">Jana Ryšlavá, artistic director: </w:t>
      </w:r>
      <w:r>
        <w:rPr/>
        <w:t xml:space="preserve">"Propojuje  profesionální tanečníky s dětskými tanečníky a je to rodinné představení,  které nás pozve do světa fantazie a ve světě fantazie není nic nemožné, takže  přijďte s námi snít a je to opravdu pro děti a jejich rodiče, ale i  kohokoliv bez dětí, krásný zážitek."</w:t>
      </w:r>
    </w:p>
    <w:p>
      <w:pPr/>
      <w:r>
        <w:rPr/>
        <w:t xml:space="preserve">Představení  si můžete užít v sobotu 27. dubna v ostravském Divadle loutek.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612/platforma-move-ostrava-zve-na-sve-programy-nejblizsim-bude-predstaveni-s-nazvem-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2026-05-22T13:45:19+02:00</dcterms:created>
  <dcterms:modified xsi:type="dcterms:W3CDTF">2026-05-22T13:45:19+02:00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