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filmů o lidských právech Jeden svět je opět v Ostravě</w:t>
      </w:r>
    </w:p>
    <w:p>
      <w:pPr/>
      <w:r>
        <w:rPr>
          <w:b w:val="1"/>
          <w:bCs w:val="1"/>
        </w:rPr>
        <w:t xml:space="preserve">Lucie Baránková Vilamová, náměstkyně primátora města Ostravy:</w:t>
      </w:r>
      <w:r>
        <w:rPr/>
        <w:t xml:space="preserve"> "Jeden  svět Ostrava je celorepublikový festival, který probíhá na různých místech a  v Ostravě také. Letos se koná už 26. ročník. Město Ostrava opět podporuje  tento festival snad úplně od počátku, v letošním roce dokonce částkou  nejvyšší, a to v hodnotě 180 000 korun. My jsme moc rádi, že také  zapojuje městské instituce, jako je například Dům kultury Poklad, nebo galerie  Plato."</w:t>
      </w:r>
    </w:p>
    <w:p>
      <w:pPr/>
      <w:r>
        <w:rPr/>
        <w:t xml:space="preserve">Ve  třetím největším českém městě se dále promítá také v Minikině, Centru  Pant, nebo Impact Hubu. Festival zahájil v City Campusu Ostravské  univerzity film Hranice.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"Ten  film Hranice pojednává o krizi na Běloruských a Polských hranicích a je to  jeden z velkých tipů festivalu. Je to film, který měl v Polsku  rekordní návštěvnost, ohromně otevřel debatu o migrační krizi."</w:t>
      </w:r>
    </w:p>
    <w:p>
      <w:pPr/>
      <w:r>
        <w:rPr/>
        <w:t xml:space="preserve">„Hranice“  mimo jiné dokládá také přechod festivalu od čistě dokumentárních filmů i  k filmům hraným. V Ostravě se celkově promítá více než dvacet snímků.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"Budeme  promítat i další zajímavé filmy, jako je Základna Hollywoodgate nebo Útěk  z Utopie, které doporučuju proto, že získávají ocenění na mezinárodních  festivalech. Základna Hollywoodgate byla dokonce nominována na Oscara. Doporučuju  filmy, jako je Moje nová tvář, český dokument, a budeme mít i filmy, které se  věnují klimatu, a dokonce je tam i takový pěkný filmeček o psychologii pejsků,  tak i o tom budeme letost diskutovat, to je taková perlička."</w:t>
      </w:r>
    </w:p>
    <w:p>
      <w:pPr/>
      <w:r>
        <w:rPr/>
        <w:t xml:space="preserve">Návštěvnost  je každoročně vysoká.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"Protože  promítáme 60 promítání pro základní a střední školy, tak jsou to tisíce dětí,  se kterými diskutujeme o tom, co se zrovna ve světě děje. A na večerní  projekce, které máme v rozmezí mezi 11. a 19. dubnem chodí řádově stovky  až tisíce diváků."</w:t>
      </w:r>
    </w:p>
    <w:p>
      <w:pPr/>
      <w:r>
        <w:rPr/>
        <w:t xml:space="preserve">V moravskoslezském  krajském městě má festival dlouholetou tradici.</w:t>
      </w:r>
    </w:p>
    <w:p>
      <w:pPr/>
      <w:r>
        <w:rPr>
          <w:b w:val="1"/>
          <w:bCs w:val="1"/>
        </w:rPr>
        <w:t xml:space="preserve">Daniel Konczyna, dramaturg:</w:t>
      </w:r>
      <w:r>
        <w:rPr/>
        <w:t xml:space="preserve"> "Festival  začal být provozován v Ostravě hned rok po tom, co začal fungovat  v České republice. To je vlastně vůbec unikát pro filmové festivaly, že  umožňují to, co promítá Praha, vypouštět i do regionů."</w:t>
      </w:r>
    </w:p>
    <w:p>
      <w:pPr/>
      <w:r>
        <w:rPr/>
        <w:t xml:space="preserve">Šanci  filmy zhlédnout mají diváci do pátku 19.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614/mezinarodni-festival-filmu-o-lidskych-pravech-jeden-svet-je-ope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2026-08-21T21:00:14+02:00</dcterms:created>
  <dcterms:modified xsi:type="dcterms:W3CDTF">2026-08-21T21:00:14+02:00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