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Parkoviště na náměstí Svobody v Opavě oživí zeleň. Asfaltová plocha se tak nebude tolik přehřívat</w:t>
      </w:r>
    </w:p>
    <w:p>
      <w:pPr/>
      <w:r>
        <w:rPr/>
        <w:t xml:space="preserve">Opavě dál pomáhají peníze z norských fondů. Tentokrát díky nim prochází proměnou parkoviště U Jelena, které oživí zeleň. Asfaltová plocha se tak nebude tolik přehřívat. </w:t>
      </w:r>
    </w:p>
    <w:p>
      <w:pPr/>
      <w:r>
        <w:rPr>
          <w:b w:val="1"/>
          <w:bCs w:val="1"/>
        </w:rPr>
        <w:t xml:space="preserve">Petr Popadinec (ANO), radní Opavy: </w:t>
      </w:r>
      <w:r>
        <w:rPr/>
        <w:t xml:space="preserve">“Je to akce, která je poměrně složitá, ale doufáme, že se to všechno stihne ve správné době. To znamená, že 30. 4. by mělo být hotovo. Začínáme jako první částí, kdy je uzavřena celá část parkoviště, druhá je stále přístupná veřejnosti, protože bohužel v centru města probíhají dvě úpravy parkoviště. Jednoho velkého parkoviště na Masařské ulici, druhá je tady tohoto.”</w:t>
      </w:r>
    </w:p>
    <w:p>
      <w:pPr/>
      <w:r>
        <w:rPr/>
        <w:t xml:space="preserve">Na parkovišti bude ve třech pásech vysazeno celkem 12 stromů. Vyměněny budou také staré květníky za nové u nedaleké restaurace.</w:t>
      </w:r>
    </w:p>
    <w:p>
      <w:pPr/>
      <w:r>
        <w:rPr/>
        <w:t xml:space="preserve">Různé druhy květin, trvalek a travin se objeví i na okraji parkoviště a vytvoří tak záhon podél ulice Olbrichtova. </w:t>
      </w:r>
    </w:p>
    <w:p>
      <w:pPr/>
      <w:r>
        <w:rPr>
          <w:b w:val="1"/>
          <w:bCs w:val="1"/>
        </w:rPr>
        <w:t xml:space="preserve">Petr Popadinec (ANO), radní Opavy:</w:t>
      </w:r>
      <w:r>
        <w:rPr/>
        <w:t xml:space="preserve"> “Jde hlavně o to, aby došlo k zastínění toho parkoviště, protože v létě je opravdu velká výheň, je to nekryté. Dojde k určitému snížení počtu parkovacích míst, ale myslíme si, že to je ku prospěchu věci, že stromy a zeleň do Opavy patří.”</w:t>
      </w:r>
    </w:p>
    <w:p>
      <w:pPr/>
      <w:r>
        <w:rPr/>
        <w:t xml:space="preserve">Celkové náklady si vyžádají bezmála 3 miliony 200 tisíc korun bez DPH. Až 90 procent nákladů hradí právě norské fondy. Z těch se aktuálně upravuje i ulice Mezi trhy v centru města. </w:t>
      </w:r>
    </w:p>
    <w:p>
      <w:pPr/>
      <w:r>
        <w:rPr>
          <w:b w:val="1"/>
          <w:bCs w:val="1"/>
        </w:rPr>
        <w:t xml:space="preserve">Petr Popadinec (ANO), radní Opavy:</w:t>
      </w:r>
      <w:r>
        <w:rPr/>
        <w:t xml:space="preserve"> “Kde je zasazena taky takzvaná mobilní zeleň. Ta bude ve velké většině ve velkých květnících a potom výhledově používáme, je možné částečně využít na Dolním náměstí, ale Horní náměstí bude Opava provádět v rámci svých financí a bude to všechno řešit v rámci svého finančního krytí.”</w:t>
      </w:r>
    </w:p>
    <w:p>
      <w:pPr/>
      <w:r>
        <w:rPr/>
        <w:t xml:space="preserve">Z norských fondů vzniká i klidová zóna pro obyvatele Opavy-Kylešovic. Na Ořechovce už byly vysazeny nové stromy a vybudována dvě místa na ohniště.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699/parkoviste-na-namesti-svobody-v-opave-ozivi-zelen-asfaltova-plocha-se-tak-nebude-tolik-prehri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2026-04-13T11:01:16+02:00</dcterms:created>
  <dcterms:modified xsi:type="dcterms:W3CDTF">2026-04-13T11:01:16+02:00</dcterms:modified>
</cp:coreProperties>
</file>

<file path=docProps/custom.xml><?xml version="1.0" encoding="utf-8"?>
<Properties xmlns="http://schemas.openxmlformats.org/officeDocument/2006/custom-properties" xmlns:vt="http://schemas.openxmlformats.org/officeDocument/2006/docPropsVTypes"/>
</file>