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Vítkovicích si budou hrát na novém hygienickém písku</w:t>
      </w:r>
    </w:p>
    <w:p>
      <w:pPr/>
      <w:r>
        <w:rPr/>
        <w:t xml:space="preserve">Během dubna bude probíhat výměna písku v pískovištích, které se na území obvodu Vítkovic nacházejí. Celkem se jedná o 14 tun  nového certifikovaného hygienického písku. Při hře v pískovištích se děti mohou nakazit zejména bakteriálními a parazitárními onemocněními jako je např. toxoplazmóza, která se většinou šíří zvířecími exkrementy. </w:t>
      </w:r>
    </w:p>
    <w:p>
      <w:pPr/>
      <w:r>
        <w:rPr>
          <w:b w:val="1"/>
          <w:bCs w:val="1"/>
        </w:rPr>
        <w:t xml:space="preserve"> Petr Menšík (OSTRAVAK), místostarosta MOb Ostrava-Vítkovice: </w:t>
      </w:r>
      <w:r>
        <w:rPr/>
        <w:t xml:space="preserve">"Každoročně obměňujeme písek v našich šesti pískovištích ve Vítkovicích, pokaždé se pískoviště celé vybere od starého písku a naváží se nový. Každý den tady zacházejí úklidové čety, které kontrolují pískoviště, jestli se tam nenachází nějaké stříkačky, sklo nebo nějaké předměty, které tam nepatří a uklízí se to. V tomto nám pomáhá hlavně městská policie." </w:t>
      </w:r>
    </w:p>
    <w:p>
      <w:pPr/>
      <w:r>
        <w:rPr/>
        <w:t xml:space="preserve">   Písek už je vyměněný třeba na pískovišti v sadu Jožky Jabůrkové, které je hojně navštěvováno dětmi z mateřských škol.</w:t>
      </w:r>
    </w:p>
    <w:p>
      <w:pPr/>
      <w:r>
        <w:rPr>
          <w:b w:val="1"/>
          <w:bCs w:val="1"/>
        </w:rPr>
        <w:t xml:space="preserve">  Denisa Dembowski, učitelka MŠ Prokopa Velikého:</w:t>
      </w:r>
      <w:r>
        <w:rPr/>
        <w:t xml:space="preserve"> "S dětmi chodíme na hřiště téměř každý den, když je pěkné počasí. Je to tady hrozně pěkné, děti jsou tady moc spokojené, chodíme hodně často i na pískoviště. Ten písek je dobře udržovaný, radnice se o to stará takže si nosíme i nádobíčko na písek a děti jsou moc spokojené."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"Letos bude novinka, že budeme kupovat na pískoviště hračky - kyblíky, lopatičky. které budou označeny logem Vítkovic, aby děti, které půjdou okolo a neměly náčiníčko si mohly na pískovišti pohrát."</w:t>
      </w:r>
    </w:p>
    <w:p>
      <w:pPr/>
      <w:r>
        <w:rPr/>
        <w:t xml:space="preserve">  Použitý písek najde uplatnění např. při opravě chodníků na vítkovickém hřbitově.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2715/deti-ve-vitkovicich-si-budou-hrat-na-novem-hygienickem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2026-08-07T11:17:28+02:00</dcterms:created>
  <dcterms:modified xsi:type="dcterms:W3CDTF">2026-08-07T11:17:28+02:00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