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novojičínská lokalita pro stavbu domků hledá jména ulic</w:t>
      </w:r>
    </w:p>
    <w:p>
      <w:pPr/>
      <w:r>
        <w:rPr/>
        <w:t xml:space="preserve">Prodej pozemků Pod Skalkou v Novém Jičíně, určených pro výstavbu rodinných domů, soukromému vlastníkovi odsouhlasilo zastupitelstvo na podzim 2021. Realitní společnost ze Vsetína za ně nabídla 15,1 milionu korun.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“Podle územního plánu je toto poslední lokalita, kde je umožněno vystavět rodinné domy. Město Nový Jičín v roce 2021 tuto lokalitu prodalo developerovi, který nyní staví infrastrukturu. Ta plocha má zhruba 38 tisíc metrů čtverečních a má zde vzniknout 23 parcel pro výstavbu rodinných domů.” </w:t>
      </w:r>
    </w:p>
    <w:p>
      <w:pPr/>
      <w:r>
        <w:rPr/>
        <w:t xml:space="preserve">Inženýrské sítě tedy financuje realitní společnost, parcely odprodala jednotlivým stavitelům.</w:t>
      </w:r>
    </w:p>
    <w:p>
      <w:pPr/>
      <w:r>
        <w:rPr>
          <w:b w:val="1"/>
          <w:bCs w:val="1"/>
        </w:rPr>
        <w:t xml:space="preserve">Jan Zlámalík, jednatel Feigen Project Financing</w:t>
      </w:r>
      <w:r>
        <w:rPr/>
        <w:t xml:space="preserve">: “Naší záležitostí je zasíťovat lokalitu a vybudovat jednotlivé přístupové cesty do této lokality. Dvě přístupové cesty do této lokality jsou od stávající komunikace Tolstého a potom jedna pro pěší u budoucího dětského hřiště, kde v budoucnu toto hřiště plánuje zbudovat město.”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kupní smlouvě je závazek a smlouva o smlouvě budoucí, že budoucí infrastrukturu a taktéž chodníky a komunikace, nabyde do svého vlastnictví město.”   </w:t>
      </w:r>
    </w:p>
    <w:p>
      <w:pPr/>
      <w:r>
        <w:rPr/>
        <w:t xml:space="preserve">Lokalita bude dokončena v září. Město spolu s realitní společností, novými vlastníky parcel teď řeší pojmenování dvou ulic, které tu vzniknout.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 došlých návrhů a podnětů, které jsme obdrželi, se objevují pojmenování po té lokalitě, jak ji tady známe, čili ulice Bocheta nebo K Bochetě, a nebo dokonce Ke střelnici, protože v minulosti tady proběhly střelecké závody.” </w:t>
      </w:r>
    </w:p>
    <w:p>
      <w:pPr/>
      <w:r>
        <w:rPr/>
        <w:t xml:space="preserve">Ve hře jsou ale také pojmenování podle rodáků Ervína Bártka a Václava Ptáčka.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763/posledni-novojicinska-lokalita-pro-stavbu-domku-hleda-jmena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2026-07-02T08:09:13+02:00</dcterms:created>
  <dcterms:modified xsi:type="dcterms:W3CDTF">2026-07-02T08:09:13+02:00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