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v lednu převzala areál TJ, aby jej mohli sportovci využívat, musí do něj investovat</w:t>
      </w:r>
    </w:p>
    <w:p>
      <w:pPr/>
      <w:r>
        <w:rPr/>
        <w:t xml:space="preserve">Majitelem fotbalového hřiště s tribunou a správní budovy se Studénka stala v lednu letošního roku. Bezúplatný převod majetku schválila valná hromada tělovýchovné jednoty a zastupitelé města.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“Po převzetí majetku jsme museli doplnit dokumentaci, kterou jsme neměli. Jedno z toho doplnění byly revize,  protože nebyly platné, takže revize elektroinstalace, revize plynoinstalace. Bohužel ty revize nedopadly dobře.”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 základě prvotního posouzení bylo zjištěno, že elektroinstalace je v havarijním stavu a je nutná rekonstrukce. Přistoupili jsme na dohodu s firmou, že provede rekonstrukci v tom formátu, že se provede zalištování a natažení nových kabelových rozvodů.” </w:t>
      </w:r>
    </w:p>
    <w:p>
      <w:pPr/>
      <w:r>
        <w:rPr/>
        <w:t xml:space="preserve">Méně náročnou variantu, bez zasekávání nových rozvodů do zdí, tak město zvolilo ze dvou důvodů - za prvé je v plném proud fotbalová sezona a bylo nutní co nejrychleji zprovoznit šatny a zázemí. A za druhé město připravuje studii využití a rekonstrukci celého areálu. </w:t>
      </w:r>
    </w:p>
    <w:p>
      <w:pPr/>
      <w:r>
        <w:rPr/>
        <w:t xml:space="preserve">V tuto chvíli ale ještě musí dokončit výměnu elektrorozvodů a rozvaděčů také ve správní budově, kde mají zázemí třeba stolní tenisté.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835/studenka-v-lednu-prevzala-areal-tj-aby-jej-mohli-sportovci-vyuzivat-musi-do-nej-inv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2026-05-12T19:21:02+02:00</dcterms:created>
  <dcterms:modified xsi:type="dcterms:W3CDTF">2026-05-12T19:21:02+02:00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