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domova Kamenec ochutnali světovou kuchyni, tentokrát je čekala kuchyně mexická</w:t>
      </w:r>
    </w:p>
    <w:p>
      <w:pPr/>
      <w:r>
        <w:rPr/>
        <w:t xml:space="preserve">Díky speciální čtvrtletní gastronomické akci vyzkoušeli  klienti domova Kamenec v minulosti třeba kaviárové tousty, hamburgery,  nebo qurrito. Opravdový gurmánský zážitek si senioři užili naposledy ve čtvrtek.</w:t>
      </w:r>
    </w:p>
    <w:p>
      <w:pPr/>
      <w:r>
        <w:rPr>
          <w:b w:val="1"/>
          <w:bCs w:val="1"/>
        </w:rPr>
        <w:t xml:space="preserve">Monika Šafrancová, nutriční terapeut:</w:t>
      </w:r>
      <w:r>
        <w:rPr/>
        <w:t xml:space="preserve"> „My  v zařízení poskytujeme našim uživatelům akci Zdravý svět seniora na stole,  kde mají možnost ochutnat nové potraviny. Především se specializujeme na  mezinárodní kuchyni.“</w:t>
      </w:r>
    </w:p>
    <w:p>
      <w:pPr/>
      <w:r>
        <w:rPr/>
        <w:t xml:space="preserve">Tentokrát byla na stole kuchyně mexická. Uživatelé si mohli  vychutnat palačinky s domácí nutellou, ale hlavně tacos s mletým  hovězím masem a krevetový koktejl. Každý chod pak provázelo seznámení  s jeho historií nebo ingrediencemi. Klienti si kulinářské speciality jako  vždy pochvalovali.</w:t>
      </w:r>
    </w:p>
    <w:p>
      <w:pPr/>
      <w:r>
        <w:rPr>
          <w:b w:val="1"/>
          <w:bCs w:val="1"/>
        </w:rPr>
        <w:t xml:space="preserve">anketa:</w:t>
      </w:r>
      <w:r>
        <w:rPr/>
        <w:t xml:space="preserve"> „Výborné, mexické, aspoň jsme poznali, co se  tam jí.“</w:t>
      </w:r>
    </w:p>
    <w:p>
      <w:pPr/>
      <w:r>
        <w:rPr>
          <w:b w:val="1"/>
          <w:bCs w:val="1"/>
        </w:rPr>
        <w:t xml:space="preserve">anketa:</w:t>
      </w:r>
      <w:r>
        <w:rPr/>
        <w:t xml:space="preserve"> „Osobně mi to chutnalo. Bylo to pěkně  upravené, bylo to chutné a bylo to nestereotypní.“</w:t>
      </w:r>
    </w:p>
    <w:p>
      <w:pPr/>
      <w:r>
        <w:rPr>
          <w:b w:val="1"/>
          <w:bCs w:val="1"/>
        </w:rPr>
        <w:t xml:space="preserve">Monika Šafrancová, nutriční terapeut:</w:t>
      </w:r>
      <w:r>
        <w:rPr/>
        <w:t xml:space="preserve"> „Akci míváme  pravidelně jednou za čtvrtletí a snažíme se vycházet vstříc i našim uživatelům.  Ptáme se, jestli mají nějaké návrhy, které by chtěli ochutnat, které třeba  nemají možnost ochutnat v rámci běžného jídelního lístku. Jinak spíše  volíme mezinárodní kuchyni.“</w:t>
      </w:r>
    </w:p>
    <w:p>
      <w:pPr/>
      <w:r>
        <w:rPr/>
        <w:t xml:space="preserve">Senioři si ale akci neužívají jen kvůli jídlu, ale taky  kvůli dobré společnosti a zábavě. I proto je akce vítaným zpestřením.</w:t>
      </w:r>
    </w:p>
    <w:p>
      <w:pPr/>
      <w:r>
        <w:rPr>
          <w:b w:val="1"/>
          <w:bCs w:val="1"/>
        </w:rPr>
        <w:t xml:space="preserve">anketa:</w:t>
      </w:r>
      <w:r>
        <w:rPr/>
        <w:t xml:space="preserve"> „Určitě proto, že máme možnost. Jinak se málo  setkáváme z ostatních pater. A tady je to všechno, takže je to dobře.“</w:t>
      </w:r>
    </w:p>
    <w:p>
      <w:pPr/>
      <w:r>
        <w:rPr>
          <w:b w:val="1"/>
          <w:bCs w:val="1"/>
        </w:rPr>
        <w:t xml:space="preserve">anketa:</w:t>
      </w:r>
      <w:r>
        <w:rPr/>
        <w:t xml:space="preserve"> „Pokud se něco vyskytne, tak samozřejmě jdu,  ale jinak už není taková příležitost, jako za mlada.“</w:t>
      </w:r>
    </w:p>
    <w:p>
      <w:pPr/>
      <w:r>
        <w:rPr>
          <w:b w:val="1"/>
          <w:bCs w:val="1"/>
        </w:rPr>
        <w:t xml:space="preserve">Monika Šafrancová, nutriční  terapeut:</w:t>
      </w:r>
      <w:r>
        <w:rPr/>
        <w:t xml:space="preserve"> „Zájem bývá veliký, máme vždycky plno, ale kapacitně jsme omezení,  takže se snažíme držet těch dvacet pět až třicet uživatelů, kteří dochází.“</w:t>
      </w:r>
    </w:p>
    <w:p>
      <w:pPr/>
      <w:r>
        <w:rPr/>
        <w:t xml:space="preserve">Klienti ale nemusí mít strach, že by se na ně nedostalo.  Pokud mají zájem, místo se pro ně najde. Na ochutnávkách se pravidelně  střídají. Pokud mají navíc jídla velký ohlas, mohou se dostat i na klasický  jídelníček.</w:t>
      </w:r>
    </w:p>
    <w:p>
      <w:pPr/>
      <w:r>
        <w:rPr>
          <w:b w:val="1"/>
          <w:bCs w:val="1"/>
        </w:rPr>
        <w:t xml:space="preserve">Monika Šafrancová, nutriční terapeut:</w:t>
      </w:r>
      <w:r>
        <w:rPr/>
        <w:t xml:space="preserve"> „Pokud to  dovolí naše finanční situace, tak rádi jídla zařadíme i do jídelního lístku pro  ostatní uživatele, pokud tedy mají úspěch v rámci této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854/klienti-domova-kamenec-ochutnali-svetovou-kuchyni-tentokrat-je-cekala-kuchyne-mex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2026-05-22T11:22:02+02:00</dcterms:created>
  <dcterms:modified xsi:type="dcterms:W3CDTF">2026-05-22T11:22:02+02:00</dcterms:modified>
</cp:coreProperties>
</file>

<file path=docProps/custom.xml><?xml version="1.0" encoding="utf-8"?>
<Properties xmlns="http://schemas.openxmlformats.org/officeDocument/2006/custom-properties" xmlns:vt="http://schemas.openxmlformats.org/officeDocument/2006/docPropsVTypes"/>
</file>