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Otevírání pramenů a fotbalový zápas</w:t>
      </w:r>
    </w:p>
    <w:p>
      <w:pPr/>
      <w:r>
        <w:rPr>
          <w:b w:val="1"/>
          <w:bCs w:val="1"/>
        </w:rPr>
        <w:t xml:space="preserve">POZVÁNKA NA FOTBALOVÝ ZÁPAS</w:t>
      </w:r>
    </w:p>
    <w:p>
      <w:pPr/>
      <w:r>
        <w:rPr/>
        <w:t xml:space="preserve">Fotbaloví fanoušci jsou zváni na důležitý zápas v nadstavbové části za snížené vstupné. Koná se v neděli 12. května na městském stadionu od 18 hodin. Hrát budou fotbalisté MFK Karviná se Zlínem. </w:t>
      </w:r>
    </w:p>
    <w:p>
      <w:pPr/>
      <w:r>
        <w:rPr>
          <w:b w:val="1"/>
          <w:bCs w:val="1"/>
        </w:rPr>
        <w:t xml:space="preserve">POZVÁNKA NA OTEVÍRÁNÍ PRAMENŮ</w:t>
      </w:r>
    </w:p>
    <w:p>
      <w:pPr/>
      <w:r>
        <w:rPr/>
        <w:t xml:space="preserve">Lázně Darkov zvou širokou veřejnost na tradiční akci Otevírání pramenů, uskuteční se v sobotu 11. května, program začíná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14/aktualne-z-karvine-pozvanka-na-otevirani-pramenu-a-fotbalov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2026-06-16T09:37:10+02:00</dcterms:created>
  <dcterms:modified xsi:type="dcterms:W3CDTF">2026-06-16T09:37:10+02:00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