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Ostrava bude mít nového šéfdirigenta. Daniel Raiskin už podepsal smlouvu</w:t>
      </w:r>
    </w:p>
    <w:p>
      <w:pPr/>
      <w:r>
        <w:rPr/>
        <w:t xml:space="preserve">Janáčkova filharmonie Ostrava letos vstoupí do 71. sezóny. I tu musí odehrát v provizorních podmínkách bývalého kina Vesmír, ale letos už se bude poklepávat základní kámen nové koncertní haly, takže cíl je na dohled. Největší změnou je tak zahájení spolupráce s budoucím šéfdirigentem Danielem Raiskinem. </w:t>
      </w:r>
    </w:p>
    <w:p>
      <w:pPr/>
      <w:r>
        <w:rPr>
          <w:b w:val="1"/>
          <w:bCs w:val="1"/>
        </w:rPr>
        <w:t xml:space="preserve">Jan Žemla, ředitel JFO: </w:t>
      </w:r>
      <w:r>
        <w:rPr/>
        <w:t xml:space="preserve">"Je mou milou povinností a ctí říct, že se Daniel Raiskin stává od sezóny 2026/27 šéfdirigentem Janáčkovy filharmonie Ostrava. Do té doby bude hlavním hostujícím dirigentem."   </w:t>
      </w:r>
    </w:p>
    <w:p>
      <w:pPr/>
      <w:r>
        <w:rPr>
          <w:b w:val="1"/>
          <w:bCs w:val="1"/>
        </w:rPr>
        <w:t xml:space="preserve">Daniel Raiskin, hostující dirigent a budoucí šédirigent: </w:t>
      </w:r>
      <w:r>
        <w:rPr/>
        <w:t xml:space="preserve">"Bylo to velmi logické a snadné rozhodnutí. Za posledních pětadvacet let jsem  dirigoval po celém světě opravdu hodně orchestrů, ale Janáčkova filharmonie a její emoční  síla se mi zapsaly do paměti, takže se velmi rád stanu šéfdirigentem tohoto skvělého  orchestru.“</w:t>
      </w:r>
    </w:p>
    <w:p>
      <w:pPr/>
      <w:r>
        <w:rPr/>
        <w:t xml:space="preserve">Nová koncertní sezóna nabídne bohatý program plný zvučných jmen. Novinkou, která potěší zejména rodiče, je koncertní řada věnovaná dětem.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"JFO rozšiřuje svou edukační činnost na projekty pro 4 - 6leté děti, což je velmi podstatné, protože se už od dětských let vychovávají noví fanoušci nejen JFO, ale i pro novou koncertní halu." </w:t>
      </w:r>
    </w:p>
    <w:p>
      <w:pPr/>
      <w:r>
        <w:rPr/>
        <w:t xml:space="preserve">První polovina nové sezóny se ještě částečně ponese v tématu Roku české hudby, v rámci nějž zařadila  i Janáčkova filharmonie díla významných českých hudebních skladatelů Bedřicha Smetany,  Josefa Suka či Leoše Janáčka.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928/janackova-filharmonie-ostrava-bude-mit-noveho-sefdirigenta-daniel-raiskin-uz-podepsal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2026-06-18T22:38:39+02:00</dcterms:created>
  <dcterms:modified xsi:type="dcterms:W3CDTF">2026-06-18T22:38:39+02:00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