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11.5.2024, 14:22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sportovišti v Karviné se konal 2. ročník akce Farej do lesa na kolo se závodem na pumptracku</w:t>
      </w:r>
    </w:p>
    <w:p>
      <w:pPr/>
      <w:r>
        <w:rPr/>
        <w:t xml:space="preserve">V listopadu loňského roku uspořádali bikeři první ročník sportovní akce nazvané Farej do lesa na kolo.  Po půl roce na sportovišti akci znovu zopakovali a ve větším rozsahu.</w:t>
      </w:r>
    </w:p>
    <w:p>
      <w:pPr/>
      <w:r>
        <w:rPr>
          <w:b w:val="1"/>
          <w:bCs w:val="1"/>
        </w:rPr>
        <w:t xml:space="preserve">Roman Mojzyszek, předseda spolku Black Forest Bikers z. s</w:t>
      </w:r>
      <w:r>
        <w:rPr/>
        <w:t xml:space="preserve">: "Tato akce vznikla za podporu sítě stezek v Černém lese, uspořádali jsme opět akci na pumptracku, tentokrát nejen pro náš oddíl, ale pro širokou veřejnost, kde se mohli děti i dospělí přihlásit k závodu.” </w:t>
      </w:r>
    </w:p>
    <w:p>
      <w:pPr/>
      <w:r>
        <w:rPr>
          <w:b w:val="1"/>
          <w:bCs w:val="1"/>
        </w:rPr>
        <w:t xml:space="preserve">anketa: závodníci: "</w:t>
      </w:r>
      <w:r>
        <w:rPr/>
        <w:t xml:space="preserve">Jako jo, šlo to, trochu jsem si musel našlápnout." "Musel jsem občas šlapat, protože jsem neměl rychlost.” "Myslím, že se mi dobře povedl ten závod" "Jsem si potřeboval šlápnout, ale bylo to dobré ten závod."</w:t>
      </w:r>
    </w:p>
    <w:p>
      <w:pPr/>
      <w:r>
        <w:rPr>
          <w:b w:val="1"/>
          <w:bCs w:val="1"/>
        </w:rPr>
        <w:t xml:space="preserve">anketa: návštěvníci akce z Hukvald: "</w:t>
      </w:r>
      <w:r>
        <w:rPr/>
        <w:t xml:space="preserve">Oni kluci jsou zvyklí u nás na Hukvaldech, takže nějakou průpravu mají." "Je to tu bezvadné, organizace, všechno, i pomůžou, když nám něco chybí, takže super."</w:t>
      </w:r>
    </w:p>
    <w:p>
      <w:pPr/>
      <w:r>
        <w:rPr/>
        <w:t xml:space="preserve">Letos se k akci přidaly další sdružení a spolky. Aktivity nabízeli návštěvníkům i horolezci z oddílu Beskyd, který v areálu postavil horolezeckou stěnu a svůj kroužek  a výuku představil i místní oddíl Skejtuj denně.</w:t>
      </w:r>
    </w:p>
    <w:p>
      <w:pPr/>
      <w:r>
        <w:rPr>
          <w:b w:val="1"/>
          <w:bCs w:val="1"/>
        </w:rPr>
        <w:t xml:space="preserve">Roman Mojzyszek, předseda spolku Black Forest Bikers z. s</w:t>
      </w:r>
      <w:r>
        <w:rPr/>
        <w:t xml:space="preserve">: "Jednou z novinek jsou skoky do airbagu, to přijela škola z Tanvaldu, přivezli tento airbag a tam bude spíše probíhat exhibice pro zkušené bikery."</w:t>
      </w:r>
    </w:p>
    <w:p>
      <w:pPr/>
      <w:r>
        <w:rPr/>
        <w:t xml:space="preserve">Bikeři by rádi zlegalizovali stezky v Černém lese, na kterých trénují. Usilují o to delší dobu, proběhlo i mnoho jednání, zvláště s vlastníkem Lesy ČR.</w:t>
      </w:r>
    </w:p>
    <w:p>
      <w:pPr/>
      <w:r>
        <w:rPr>
          <w:b w:val="1"/>
          <w:bCs w:val="1"/>
        </w:rPr>
        <w:t xml:space="preserve">Roman Mojzyszek, předseda spolku Black Forest Bikers z. s</w:t>
      </w:r>
      <w:r>
        <w:rPr/>
        <w:t xml:space="preserve">: "Ladíme smlouvu s Lesy ČR o té možné spolupráci. Vypadá to dobře, nejsme úplně u cíle, ale vypadá to tak, že by to mohlo jít.”</w:t>
      </w:r>
    </w:p>
    <w:p>
      <w:pPr/>
      <w:r>
        <w:rPr/>
        <w:t xml:space="preserve">V odpoledních hodinách se pak všichni přesunuli na Masarykovo náměstí, kde akce pokračovala s doprovodným programem, aktivity pro všechny si připravila například regionální knihovna. Na náměstí se také vyhlašovaly výsledky závodů jednotlivých kategorií.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2949/na-sportovisti-v-karvine-se-konal-2-rocnik-akce-farej-do-lesa-na-kolo-se-zavodem-na-pumptrac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2026-05-13T21:59:03+02:00</dcterms:created>
  <dcterms:modified xsi:type="dcterms:W3CDTF">2026-05-13T21:59:03+02:00</dcterms:modified>
</cp:coreProperties>
</file>

<file path=docProps/custom.xml><?xml version="1.0" encoding="utf-8"?>
<Properties xmlns="http://schemas.openxmlformats.org/officeDocument/2006/custom-properties" xmlns:vt="http://schemas.openxmlformats.org/officeDocument/2006/docPropsVTypes"/>
</file>