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9.5.2024,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Bohumínská poprvé navštívili žáci z polského Těšína, školy navázaly přeshraniční spolupráci</w:t>
      </w:r>
    </w:p>
    <w:p>
      <w:pPr/>
      <w:r>
        <w:rPr/>
        <w:t xml:space="preserve">Vybraní žáci základní školy z Těšína dorazili se svými  učiteli a ředitelem v minulém týdnu do Ostravy, aby stvrdili navázání  přeshraniční spolupráce. Zahájení podobné spolupráce bylo přitom naprosto  neplánované.</w:t>
      </w:r>
    </w:p>
    <w:p>
      <w:pPr/>
      <w:r>
        <w:rPr>
          <w:b w:val="1"/>
          <w:bCs w:val="1"/>
        </w:rPr>
        <w:t xml:space="preserve">Dariusz Niemiec, ředitel Szkoły Podstawowej nr 1:</w:t>
      </w:r>
      <w:r>
        <w:rPr/>
        <w:t xml:space="preserve"> „Byla  to velká náhoda. Naši a vaši učitelé na sebe narazili v obchodním centru  Karolina, a tak nějak došlo k tomu úplně prvnímu setkání. Doufám, že se budeme  vídat i v budoucnu.“</w:t>
      </w:r>
    </w:p>
    <w:p>
      <w:pPr/>
      <w:r>
        <w:rPr/>
        <w:t xml:space="preserve">Při prvním oficiálním setkání se žáci utkali  v přátelském zápase v basketbalu, ale vyzkoušeli si taky zábavný  test, který jim představil Polsko i Českou republiku.</w:t>
      </w:r>
    </w:p>
    <w:p>
      <w:pPr/>
      <w:r>
        <w:rPr>
          <w:b w:val="1"/>
          <w:bCs w:val="1"/>
        </w:rPr>
        <w:t xml:space="preserve">Vladimír Lyčka, místostarosta Slezské Ostravy:</w:t>
      </w:r>
      <w:r>
        <w:rPr/>
        <w:t xml:space="preserve"> „Myslím  si, že to je velmi důležité, že vůbec ne něco takového vzniklo, protože je  důležité, abychom se jako národy poznávali na jenom na té sportovní,  společenské, kulturní úrovni přes dospělé, ale hlavně přes děti.“</w:t>
      </w:r>
    </w:p>
    <w:p>
      <w:pPr/>
      <w:r>
        <w:rPr/>
        <w:t xml:space="preserve">Obě školy už mají i další plány, jak spolupráci obohatit a  jak žáky zábavnou formou seznámit se svými regiony a kulturou.</w:t>
      </w:r>
    </w:p>
    <w:p>
      <w:pPr/>
      <w:r>
        <w:rPr>
          <w:b w:val="1"/>
          <w:bCs w:val="1"/>
        </w:rPr>
        <w:t xml:space="preserve">Lenka Matušková, ředitelka ZŠ Bohumínská: </w:t>
      </w:r>
      <w:r>
        <w:rPr/>
        <w:t xml:space="preserve">„Líbilo by  se mi třeba při další návštěvě navštívit zajímavá místa Slezské Ostravy a  sportovní klání povýšit třeba na zájemce o robotiku nebo o výtvarné umění.“</w:t>
      </w:r>
    </w:p>
    <w:p>
      <w:pPr/>
      <w:r>
        <w:rPr/>
        <w:t xml:space="preserve">Na spolupráci se těší vyučující i žáci, a to jak  z Polska, tak z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2955/zs-bohuminska-poprve-navstivili-zaci-z-polskeho-tesina-skoly-navazaly-preshranicni-spolup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2026-06-16T09:51:21+02:00</dcterms:created>
  <dcterms:modified xsi:type="dcterms:W3CDTF">2026-06-16T09:51:21+02:00</dcterms:modified>
</cp:coreProperties>
</file>

<file path=docProps/custom.xml><?xml version="1.0" encoding="utf-8"?>
<Properties xmlns="http://schemas.openxmlformats.org/officeDocument/2006/custom-properties" xmlns:vt="http://schemas.openxmlformats.org/officeDocument/2006/docPropsVTypes"/>
</file>