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rychta v Karlovicích již brzy ožije prvními akcemi pro veřejnost</w:t>
      </w:r>
    </w:p>
    <w:p>
      <w:pPr/>
      <w:r>
        <w:rPr/>
        <w:t xml:space="preserve">  Na  karlovické rychtě se zvolna blíží i první veřejná akce.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„Tak my pokračujeme  pomalu dále, za ten rok jsme dodělali nahoře další místnost a  začali jsme dělat koupelnu. Tak počítám, že tak do roka tady  bude ubytování normálně fungovat pro ty děcka a pro ty tábory.  Dneska jsme začali dělat poslední část omítek protože 27.  července máme takovou nějakou předkolaudaci, takže chceme to  stihnout, aby ta rychta byl v plné kráse.“</w:t>
      </w:r>
    </w:p>
    <w:p>
      <w:pPr/>
      <w:r>
        <w:rPr/>
        <w:t xml:space="preserve">Stěžejní  pro celou historickou budovu je především pomoc dobrovolníků. 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„Máme spoustu  pomocníků Jednak ti, co přijíždějí a fyzicky nám pomáhají a  pak samozřejmě jsou ti, kteří nám dávají nějaké prostředky  na to, je to i obec Karlovice, které jsme zavázáni a MS kraji,  který každý rok nám poskytuje nějaké prostředky a Ministerstvo  kultury ČR. Takže každý rok to nějak skládáme a investujeme  tady každý rok nějakých 300 tisíc a ta stavba se tímhle  způsobem pořád posouvá. Takže máme tady dneska víkendovku,  přijely děcky z celé České republiky, naše parta a začali jsme  dělat omítku.“</w:t>
      </w:r>
    </w:p>
    <w:p>
      <w:pPr/>
      <w:r>
        <w:rPr>
          <w:b w:val="1"/>
          <w:bCs w:val="1"/>
        </w:rPr>
        <w:t xml:space="preserve">Jana  Kočařová, dobrovolnice:</w:t>
      </w:r>
      <w:r>
        <w:rPr/>
        <w:t xml:space="preserve"> „Já jsem tu už po x-té, jezdím tu  moc ráda, práce je tu pořád ještě na několik let, takže ještě  tu mnohokrát pojedu.“</w:t>
      </w:r>
    </w:p>
    <w:p>
      <w:pPr/>
      <w:r>
        <w:rPr>
          <w:b w:val="1"/>
          <w:bCs w:val="1"/>
        </w:rPr>
        <w:t xml:space="preserve">Honza,  dobrovolník: </w:t>
      </w:r>
      <w:r>
        <w:rPr/>
        <w:t xml:space="preserve">„Já jsem tady tedy poprvé a jsem z Prahy. Je to  tady krádný, krádný kraj, nádherná budova, sice stará, sle je  zapotřebí ji dát dohromady.“</w:t>
      </w:r>
    </w:p>
    <w:p>
      <w:pPr/>
      <w:r>
        <w:rPr>
          <w:b w:val="1"/>
          <w:bCs w:val="1"/>
        </w:rPr>
        <w:t xml:space="preserve">Jana,  dobrovolnice:</w:t>
      </w:r>
      <w:r>
        <w:rPr/>
        <w:t xml:space="preserve"> „Já už sem jezdím 5 let a je to tady super. Jsem  taky z Prahy.“</w:t>
      </w:r>
    </w:p>
    <w:p>
      <w:pPr/>
      <w:r>
        <w:rPr>
          <w:b w:val="1"/>
          <w:bCs w:val="1"/>
        </w:rPr>
        <w:t xml:space="preserve">Dominik,  dobrovolník: </w:t>
      </w:r>
      <w:r>
        <w:rPr/>
        <w:t xml:space="preserve">„Jsem  z Přerova, jsem tady poprvé, je tu hodně  práce.“</w:t>
      </w:r>
    </w:p>
    <w:p>
      <w:pPr/>
      <w:r>
        <w:rPr/>
        <w:t xml:space="preserve">Na  zachráněné rychtě již brzy proběhne první veřejná akce. 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„27. července tady  bude takový malý festiválek, přijede Lucka Redlová a nějací  další muzikanti a chceme vlastně poděkovat tímto v čem, kteří  nám pomáhali a ukázat veřejnosti to, co se nám podařilo za těch  6 roků na té rychtě udělat a rychtu zachránit, takže to bude  současně taková otvírací akce.“</w:t>
      </w:r>
    </w:p>
    <w:p>
      <w:pPr/>
      <w:r>
        <w:rPr/>
        <w:t xml:space="preserve">Další  akce na karlovické rychtě na sebe také nenechají dlouho čekat. 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„Rychta by měla  sloužit jako základna pro dětské tábory, pro výchovné akce a  už vlastně letos tady budeme mít dvě akce tohoto typu.“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67/historicka-rychta-v-karlovicich-jiz-brzy-ozije-prvnimi-akcem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2026-07-14T13:59:34+02:00</dcterms:created>
  <dcterms:modified xsi:type="dcterms:W3CDTF">2026-07-14T13:59:34+02:00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