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11.5.2024,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Open mic v Galerce podnítil k vystoupení pětici účinkujících</w:t>
      </w:r>
    </w:p>
    <w:p>
      <w:pPr/>
      <w:r>
        <w:rPr/>
        <w:t xml:space="preserve">Letošní čtvrtý Open mic, se opět výjimečně přesunul z prostor kavárny na Staré poště do klubu Galerka, a to protože probíhala rekonstrukce kavárenských prostor. Připraveno vystoupit na pódiu před publikem bylo 5 účinkujících.  </w:t>
      </w:r>
    </w:p>
    <w:p>
      <w:pPr/>
      <w:r>
        <w:rPr>
          <w:b w:val="1"/>
          <w:bCs w:val="1"/>
        </w:rPr>
        <w:t xml:space="preserve">Nikola Zeťová, MKS Nový Jičín: </w:t>
      </w:r>
      <w:r>
        <w:rPr/>
        <w:t xml:space="preserve">“Bude mezi nimi hip hop, budou zpívat velmi talentované holky, bude tam písničkářka Monča Byrtusová s kytarou, bude tam dokonce i bubeník Míša i kytarové duo…..otevřený mikrofon úplně pro všechny.”</w:t>
      </w:r>
    </w:p>
    <w:p>
      <w:pPr/>
      <w:r>
        <w:rPr/>
        <w:t xml:space="preserve">Lidé se mohou přihlásit předem prostřednictvím webových stránek akce nebo přímo přijít a najít odvahu vystoupit až na místě.  </w:t>
      </w:r>
    </w:p>
    <w:p>
      <w:pPr/>
      <w:r>
        <w:rPr>
          <w:b w:val="1"/>
          <w:bCs w:val="1"/>
        </w:rPr>
        <w:t xml:space="preserve">Nikola Zeťová, MKS Nový Jičín: </w:t>
      </w:r>
      <w:r>
        <w:rPr/>
        <w:t xml:space="preserve">“Minule nás překvapity holky Kristýnka Mičková a Kristýnka Rusňáková, které přišly jako divačky a nakonec si vystoupily a velice nás všechny překvapily a dneska se na ně můžete zase  těšit.” </w:t>
      </w:r>
    </w:p>
    <w:p>
      <w:pPr/>
      <w:r>
        <w:rPr>
          <w:b w:val="1"/>
          <w:bCs w:val="1"/>
        </w:rPr>
        <w:t xml:space="preserve">Kristýna Mičková, vystupující na Open micu: </w:t>
      </w:r>
      <w:r>
        <w:rPr/>
        <w:t xml:space="preserve">“Taťka mi řekl, že toto probíhá, a já jsem kamarádce řekla, jestli nechce jít se mnou. Tak jsme tu zašly a pak bylo nějak volno, tak jsme si zazpívaly a bylo to. teď po měsíci jsem tu znovu.”  </w:t>
      </w:r>
    </w:p>
    <w:p>
      <w:pPr/>
      <w:r>
        <w:rPr>
          <w:b w:val="1"/>
          <w:bCs w:val="1"/>
        </w:rPr>
        <w:t xml:space="preserve">Kristýna Rusňáková, vystupující na Open micu: </w:t>
      </w:r>
      <w:r>
        <w:rPr/>
        <w:t xml:space="preserve">“Užívaly jsme si vystoupení jiných účastníků a tak to z nás nějak dopadlo, že jsem si ani neuvědomovaly, že vystupujeme. Byla tam všude dobrá energie a bylo to v pohodě.”  </w:t>
      </w:r>
    </w:p>
    <w:p>
      <w:pPr/>
      <w:r>
        <w:rPr>
          <w:b w:val="1"/>
          <w:bCs w:val="1"/>
        </w:rPr>
        <w:t xml:space="preserve">Michal Dorazil, vystupující na Open micu:</w:t>
      </w:r>
      <w:r>
        <w:rPr/>
        <w:t xml:space="preserve"> “Bubnuju už od pěti let, dozvěděl jsem se, že tu je akce, na které si můžu zahrát, tak jsem neváhal a šel jsem do toho .</w:t>
      </w:r>
    </w:p>
    <w:p>
      <w:pPr/>
      <w:r>
        <w:rPr/>
        <w:t xml:space="preserve">Několik vlastních písniček zahrála na Open micu Monika Byrtusová, která připravuje vydání svého cédéčka. </w:t>
      </w:r>
    </w:p>
    <w:p>
      <w:pPr/>
      <w:r>
        <w:rPr>
          <w:b w:val="1"/>
          <w:bCs w:val="1"/>
        </w:rPr>
        <w:t xml:space="preserve">Monika Byrtusová, vystupující na Open micu: </w:t>
      </w:r>
      <w:r>
        <w:rPr/>
        <w:t xml:space="preserve">“Já jsem tady byla hned na prvním Open micu, bylo to příjemné, bylo to nahoře v kavárně, a myslím si, že je to krásná příležitost pro jakéhokoliv umělce, který si to chce vyzkoušet, pohrát si s tou trémou a zjistit co a jak.”     </w:t>
      </w:r>
    </w:p>
    <w:p>
      <w:pPr/>
      <w:r>
        <w:rPr>
          <w:b w:val="1"/>
          <w:bCs w:val="1"/>
        </w:rPr>
        <w:t xml:space="preserve">Michal Friedl,</w:t>
      </w:r>
      <w:r>
        <w:rPr>
          <w:b w:val="1"/>
          <w:bCs w:val="1"/>
        </w:rPr>
        <w:t xml:space="preserve">vystupující na Open micu:</w:t>
      </w:r>
      <w:r>
        <w:rPr/>
        <w:t xml:space="preserve"> “Líbí se mi to, máme takovou obdobu i u nás v Ostravě. S kolegou máme kytarová duo, jmenuje s Minestrone, hrajeme vlastní věci, je to instrumentální, hrajeme zatím jen my dva, a  budeme hrát vlastní věci.”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989/open-mic-v-galerce-podnitil-k-vystoupeni-petici-ucinkuj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2026-05-27T18:33:48+02:00</dcterms:created>
  <dcterms:modified xsi:type="dcterms:W3CDTF">2026-05-27T18:33:48+02:00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