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cyklostezky na Národní třídě provázejí komplikace, v ulici současně probíhá oprava domů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Jak našeho harmonogramu, tak jejich harmonogramu, kdy dochází ke kolizím a musí se to řešit. Měli jsme teď schůzku se stavebníky. Dohodnuty jsou termíny do kdy budou jejich práce ukončeny, ať my můžeme plynule přestupovat z jedné etapy na druhou etapu, nebo třetí etapu tak, jak se ty úseky musí dokončit.”</w:t>
      </w:r>
    </w:p>
    <w:p>
      <w:pPr/>
      <w:r>
        <w:rPr/>
        <w:t xml:space="preserve">Poslední část cyklostezky bude moci město zahájit 20. června. Na podzim se začne stavět nová cyklostezka v ulici ČSA.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ještě řešíme cyklostezku na ulici Moskevská a připravujeme další projektové dokumentace tam, kde nám chybí propojky jednotlivých cyklostezek mezi sebou. Chceme propojovat město, abychom mohli dojet z jedné části na druhou."</w:t>
      </w:r>
    </w:p>
    <w:p>
      <w:pPr/>
      <w:r>
        <w:rPr/>
        <w:t xml:space="preserve">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o možnosti vstupu na jejich pozemky kolem železnice propojení se na Šenov. Šenov aktuálně buduje lávku přes Rudnou, po které bychom se mohli napojit na Slezskoostravský hrad a jezdit do Ostravy přímo na kole bezpečně.”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3/vystavbu-cyklostezky-na-narodni-tride-provazeji-komplikace-v-ulici-soucasne-probiha-oprav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