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Skatepark Novému Jičínu chyběl, teď už je plný dětí a mládeže</w:t>
      </w:r>
    </w:p>
    <w:p>
      <w:pPr/>
      <w:r>
        <w:rPr/>
        <w:t xml:space="preserve">Závody ve skateboardingu provázely slavnostní otevření novojičínského skateparku a bikeparku, který byl postaven v areálu letního stadionu.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“Teď ji jezdím chvilku, ale vypadá dobře, líbí se mi.”</w:t>
      </w:r>
    </w:p>
    <w:p>
      <w:pPr/>
      <w:r>
        <w:rPr/>
        <w:t xml:space="preserve">“Jo, dobře se tu jezdí, je to fajn.”</w:t>
      </w:r>
    </w:p>
    <w:p>
      <w:pPr/>
      <w:r>
        <w:rPr/>
        <w:t xml:space="preserve">“Taky jezdím, zatím nebyl čas se rozjezdit, ale vypadá to tu skvěle.”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“Historicky myšlenka zřídit tento skatepark v Novém Jičíně se datuje před 15 lety. Bohužel jsme se k tomu dostali až nyní. Bylo to dáno problémy v té projektové části a potom v té části zhotovitelské.”</w:t>
      </w:r>
    </w:p>
    <w:p>
      <w:pPr/>
      <w:r>
        <w:rPr/>
        <w:t xml:space="preserve">Stavba započala loni v červenci, skateboardisti, bikeři i děti na koloběžkách využívají areál od jeho dokončení v listopadu loňského roku. </w:t>
      </w:r>
    </w:p>
    <w:p>
      <w:pPr/>
      <w:r>
        <w:rPr>
          <w:b w:val="1"/>
          <w:bCs w:val="1"/>
        </w:rPr>
        <w:t xml:space="preserve">Marcel Brož (KDU-ČSL), bývalý místostarosta Nového Jičína:</w:t>
      </w:r>
      <w:r>
        <w:rPr/>
        <w:t xml:space="preserve"> “Před těma třema čtyřma rokama, tady byla ještě taková velké železná U-rampa, a seděli jsme tady s těma klukama, byl jsem tady, myslím, s kolegou Ondrou Syrovátkou, a poslouchali jsme ty kluky, že jim sledujeme skatepark tolik roků a pořád se nic neděje. Tak snad jsme to těm klukům splnili, i když s dvouletým zpožděním.”     </w:t>
      </w:r>
    </w:p>
    <w:p>
      <w:pPr/>
      <w:r>
        <w:rPr/>
        <w:t xml:space="preserve">Slavnostní otevření skateparku sledoval také moravskoslezský hejtman Josef Bělice, který tuto květnovou sobotu věnoval návštěvě Nového Jičína. </w:t>
      </w:r>
    </w:p>
    <w:p>
      <w:pPr/>
      <w:r>
        <w:rPr>
          <w:b w:val="1"/>
          <w:bCs w:val="1"/>
        </w:rPr>
        <w:t xml:space="preserve">Josef Bělica (ANO) hejtman MS kraje: </w:t>
      </w:r>
      <w:r>
        <w:rPr/>
        <w:t xml:space="preserve">“Investice do sportovní infrastruktury jsou nesmírně důležité. U nás v Havířově máme skatepark už nějakou dobu a tady se starostou jsme se shodli, že to je sportoviště, které je pořád plné, je plné dětí a to je super.”</w:t>
      </w:r>
    </w:p>
    <w:p>
      <w:pPr/>
      <w:r>
        <w:rPr/>
        <w:t xml:space="preserve">Investice města do nového sportoviště činila 10 a půl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033/skatepark-novemu-jicinu-chybel-ted-uz-je-plny-deti-a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2026-05-09T21:26:56+02:00</dcterms:created>
  <dcterms:modified xsi:type="dcterms:W3CDTF">2026-05-09T21:26:56+02:00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