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náborová akce Policie ČR, studenti prošli fyzickými testy</w:t>
      </w:r>
    </w:p>
    <w:p>
      <w:pPr/>
      <w:r>
        <w:rPr/>
        <w:t xml:space="preserve">V areálu karvinského gymnázia se uskutečnila pro studenty velká policejní náborová akce.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zkoušku. Je to náborová akce, kdy dáváme mladým lidem možnost vyzkoušet si fyzické testy, které jsou nutné pro přijetí k policii. 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to, i to mi šlo, bylo to lehké docela."</w:t>
      </w:r>
      <w:r>
        <w:rPr>
          <w:b w:val="1"/>
          <w:bCs w:val="1"/>
        </w:rPr>
        <w:t xml:space="preserve"> </w:t>
      </w:r>
    </w:p>
    <w:p>
      <w:pPr/>
      <w:r>
        <w:rPr/>
        <w:t xml:space="preserve"> Nejlépe fyzické testy zvládli žáci SŠTaS Karviná, druhé a třetí místo obsadila družstva ze Střední školy ochrany osob a majetku Karviná.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8/v-karvine-se-konala-naborova-akce-policie-cr-studenti-prosli-fyzickymi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2026-06-19T01:05:40+02:00</dcterms:created>
  <dcterms:modified xsi:type="dcterms:W3CDTF">2026-06-19T01:05:40+02:00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