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ze ZŠ K. Světlé vysadili na zahradě 22 jehličnanů</w:t>
      </w:r>
    </w:p>
    <w:p>
      <w:pPr/>
      <w:r>
        <w:rPr/>
        <w:t xml:space="preserve">Z dětí ze ZŠ K. Světlé se na dva dny stali opravdoví zahradníci. V zahradě zasadily celkem 22 různých jehličnanů, to ale nebylo vše.</w:t>
      </w:r>
    </w:p>
    <w:p>
      <w:pPr/>
      <w:r>
        <w:rPr>
          <w:b w:val="1"/>
          <w:bCs w:val="1"/>
        </w:rPr>
        <w:t xml:space="preserve">Petr Ptáček, ředitel ZŠ K. Světlé: </w:t>
      </w:r>
      <w:r>
        <w:rPr/>
        <w:t xml:space="preserve">“Každá třída má svůj strom, který si zasadí a bude se o něj až do deváté třídy. To je ten smysl, aby se děti staraly o svůj stromek a viděly jak roste spolu s nimi. Zasadili jsme motýlí louku, aby děti viděly, jak rostou květiny, zasadili jsme tady bylinky, aby poznaly i toto a v neposlední řadě, protože jsme v panelákovém sídlišti, tak chceme, aby to tady vypadalo pěkně mezi paneláky a naší školou.”</w:t>
      </w:r>
    </w:p>
    <w:p>
      <w:pPr/>
      <w:r>
        <w:rPr/>
        <w:t xml:space="preserve">Všichni žáci měli z práce na zahradě velkou radost. Pro každý strom také vymysleli jméno.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dneska sadili stromeček. Je to jedlička a jmenuje se jehlička. My se budeme o stromeček starat.”</w:t>
      </w:r>
    </w:p>
    <w:p>
      <w:pPr/>
      <w:r>
        <w:rPr/>
        <w:t xml:space="preserve">Jak se sází takový stromeček?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"Prvně se vykope díra, pak se dá do ní stromeček, pak se zahrabe stromeček a pak se o něj hezky staráme.”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“Stromeček se sází, abychom jsme měli kyslík.”</w:t>
      </w:r>
    </w:p>
    <w:p>
      <w:pPr/>
      <w:r>
        <w:rPr/>
        <w:t xml:space="preserve">Škola si je vědoma, že nemůže na zahradě vysadit 22 stromů, které by rostly časem do velké výšky. Proto byly zvolené i zakrslé okrasné stromy. </w:t>
      </w:r>
    </w:p>
    <w:p>
      <w:pPr/>
      <w:r>
        <w:rPr>
          <w:b w:val="1"/>
          <w:bCs w:val="1"/>
        </w:rPr>
        <w:t xml:space="preserve">Petra Bartošová, zástupce ředitele ZŠ K. Světlé: </w:t>
      </w:r>
      <w:r>
        <w:rPr/>
        <w:t xml:space="preserve">“S rozvržením stromů nám pomáhal ochránce přírody pan Kminiak, který nám tyto stromečky také zajistil a pomáhal s celým rozložením stromů na tomto pozemku, kdy volil různé druhy jehličnatých stromů od jedliček, borovic, smrků a dokonce je tady vysazen i tis.” </w:t>
      </w:r>
    </w:p>
    <w:p>
      <w:pPr/>
      <w:r>
        <w:rPr/>
        <w:t xml:space="preserve">Tím, že se děti budou celý rok starat o zahradu, škola věří, že si i celkově vybudují pozitivní vztah k přírodě.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105/zaci-ze-zs-k-svetle-vysadili-na-zahrade-22-jehlicn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2026-07-04T22:07:53+02:00</dcterms:created>
  <dcterms:modified xsi:type="dcterms:W3CDTF">2026-07-04T22:07:53+02:00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