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Dolních Vítkovicích odstartoval první letošní Pojez fest. Jeho součástí byl i Den s Technotrasou</w:t>
      </w:r>
    </w:p>
    <w:p>
      <w:pPr/>
      <w:r>
        <w:rPr/>
        <w:t xml:space="preserve">Kdo přišel, skvěle si pochutnal. Gastrofestival Pojez fest je totiž zárukou nejen dobrého jídla a pití, ale i zábavy.  </w:t>
      </w:r>
    </w:p>
    <w:p>
      <w:pPr/>
      <w:r>
        <w:rPr>
          <w:b w:val="1"/>
          <w:bCs w:val="1"/>
        </w:rPr>
        <w:t xml:space="preserve">Petr Koudela, jednatel krajské centrály cestovního ruchu Moravian-Silesian Tourism: </w:t>
      </w:r>
      <w:r>
        <w:rPr/>
        <w:t xml:space="preserve">“Kromě šikovných podnikatelů v gastro segmentu je tady taky přehlídka toho nejzajímavějšího na naší Technotrase, od vláčků přes přehrady, doly, těžní věže, mlýny.”</w:t>
      </w:r>
    </w:p>
    <w:p>
      <w:pPr/>
      <w:r>
        <w:rPr/>
        <w:t xml:space="preserve">K ochutnání byla jídla inspirovaná kuchyněmi z různých koutů světa. Díky kuchařským show se lidé mohli podívat i na přípravu světových specialit, které pak mohli ochutnat.  </w:t>
      </w:r>
    </w:p>
    <w:p>
      <w:pPr/>
      <w:r>
        <w:rPr>
          <w:b w:val="1"/>
          <w:bCs w:val="1"/>
        </w:rPr>
        <w:t xml:space="preserve">anketa: regionální gastro podnikatelé: </w:t>
      </w:r>
      <w:r>
        <w:rPr/>
        <w:t xml:space="preserve">“Grilujeme zrovna jamajské kuře ve spešl mohito marinádě, je to výborný. Kluci ve foodtrucku napařují Bao knedlíčky asijské a zapékáme sendviče americké, takže my si to dneska užíváme.”</w:t>
      </w:r>
    </w:p>
    <w:p>
      <w:pPr/>
      <w:r>
        <w:rPr/>
        <w:t xml:space="preserve">“Nabízíme tady vlastně koblihy plněné pistáciovým krémem nebo vanilkovým krémem, máme skořicové šneky, máme dýňový chleba, tartine jsme měli, ten už je vyprodaný, bůčkovou pomazánku.”</w:t>
      </w:r>
    </w:p>
    <w:p>
      <w:pPr/>
      <w:r>
        <w:rPr>
          <w:b w:val="1"/>
          <w:bCs w:val="1"/>
        </w:rPr>
        <w:t xml:space="preserve">anketa: návštěvníci Pojez festu: </w:t>
      </w:r>
      <w:r>
        <w:rPr/>
        <w:t xml:space="preserve">“My jsme se tady zastavili u těch bagrů, protože je to něco, co jsme ještě neviděli a samozřejmě první, co nás praštilo do nosu, tak je ta vůně všech těch jídel, super.”</w:t>
      </w:r>
    </w:p>
    <w:p>
      <w:pPr/>
      <w:r>
        <w:rPr/>
        <w:t xml:space="preserve">“My jsme tady nadšení. I naše Terka, která ráda plní úkoly tady, super, máme radost.”</w:t>
      </w:r>
    </w:p>
    <w:p>
      <w:pPr/>
      <w:r>
        <w:rPr/>
        <w:t xml:space="preserve">Další Pojez fest proběhne 10. srpna v Karlově Studánce a 7. září pak na Ostravici v Beskydech.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30/v-dolnich-vitkovicich-odstartoval-prvni-letosni-pojez-fest-jeho-soucasti-byl-i-den-s-technotra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2026-06-18T08:13:59+02:00</dcterms:created>
  <dcterms:modified xsi:type="dcterms:W3CDTF">2026-06-18T08:13:59+02:00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