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20.5.2024, 11:45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začaly Dny Fajne rodiny. Akce potrvají do poloviny června</w:t>
      </w:r>
    </w:p>
    <w:p>
      <w:pPr/>
      <w:r>
        <w:rPr/>
        <w:t xml:space="preserve">V Ostravě se už popáté konají Dny Fajne rodiny, organizované statutárním městem Ostrav. V pěti týdnech, od poloviny května nabídnou pestrou paletu nejrůznějších prorodinných aktivit, které pobaví a  zaujmou všechny generace.</w:t>
      </w:r>
    </w:p>
    <w:p>
      <w:pPr/>
      <w:r>
        <w:rPr>
          <w:b w:val="1"/>
          <w:bCs w:val="1"/>
        </w:rPr>
        <w:t xml:space="preserve">Zbyněk Pražák, náměstek primátora Ostravy: </w:t>
      </w:r>
      <w:r>
        <w:rPr/>
        <w:t xml:space="preserve">"</w:t>
      </w:r>
      <w:r>
        <w:rPr>
          <w:i w:val="1"/>
          <w:iCs w:val="1"/>
        </w:rPr>
        <w:t xml:space="preserve">Stejně tak jako v předchozích letech jsme si i letos dali velmi záležet na tom, abychom sestavili program skutečně zajímavých akcí, které zaujmou všechny napříč generacemi. </w:t>
      </w:r>
      <w:r>
        <w:rPr/>
        <w:t xml:space="preserve">"</w:t>
      </w:r>
    </w:p>
    <w:p>
      <w:pPr/>
      <w:r>
        <w:rPr/>
        <w:t xml:space="preserve">Mezi přibližně stovkou akcí se mohou účastníci těšit třeba na interaktivní programy, soutěžní odpoledne, mezigenerační setkání,  sousedské slavnosti, tvořivé dílny a další lákavé tipy na příjemně prožité dny.</w:t>
      </w:r>
    </w:p>
    <w:p>
      <w:pPr/>
      <w:r>
        <w:rPr>
          <w:b w:val="1"/>
          <w:bCs w:val="1"/>
        </w:rPr>
        <w:t xml:space="preserve">Zbyněk Pražák, náměstek primátora Ostravy:</w:t>
      </w:r>
      <w:r>
        <w:rPr/>
        <w:t xml:space="preserve"> "</w:t>
      </w:r>
      <w:r>
        <w:rPr>
          <w:i w:val="1"/>
          <w:iCs w:val="1"/>
        </w:rPr>
        <w:t xml:space="preserve">Naším cílem je nabídnout zdejším rodinám způsob, jak si naplno užít společný den, a to vedle samotných aktivit i přítomnosti svých blízkých. Dnešní doba je mnohdy uspěchaná, což bohužel příliš častému společnému setkávání členů rodiny zrovna nenahrává. Dny Fajne rodiny tak touto poutavou formou zároveň upozorňují na nezastupitelný význam rodiny jako takové."</w:t>
      </w:r>
    </w:p>
    <w:p>
      <w:pPr/>
      <w:r>
        <w:rPr/>
        <w:t xml:space="preserve">Veškeré informace o přesném programu najdou zájemci na internetových stránkách dnyfajnerodiny.cz a  facebookovém profilu fajnarodina.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3141/v-ostrave-zacaly-dny-fajne-rodiny-akce-potrvaji-do-poloviny-cerv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2026-08-02T13:41:16+02:00</dcterms:created>
  <dcterms:modified xsi:type="dcterms:W3CDTF">2026-08-02T13:41:16+02:00</dcterms:modified>
</cp:coreProperties>
</file>

<file path=docProps/custom.xml><?xml version="1.0" encoding="utf-8"?>
<Properties xmlns="http://schemas.openxmlformats.org/officeDocument/2006/custom-properties" xmlns:vt="http://schemas.openxmlformats.org/officeDocument/2006/docPropsVTypes"/>
</file>