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činoherního divadla hraje týden po celé Ostravě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“My jsme letos 16. ročník a hrajeme, jak jsem spočítal, na téměř 16 místech a mám z toho radost, protože jenom tady v Pokladu je to třeba na pěti místech. Ono se to nezdá, ale dá se tady hrát různé ve foyer, v karavanu, před barem a podobně a jinak organizačně dále hrajeme vlastně v Divadle Petra Bezruče, v Divadle loutek, Divadle Antonína Dvořáka, Staré aréně v Géčku, prostě kde to je vůbec možné, tak tam diváci naše představení uvidí.”</w:t>
      </w:r>
    </w:p>
    <w:p>
      <w:pPr/>
      <w:r>
        <w:rPr>
          <w:b w:val="1"/>
          <w:bCs w:val="1"/>
        </w:rPr>
        <w:t xml:space="preserve">Lucie Baránková Vilamová (ANO), náměstkyně primátora Ostravy, starostka Ostravy-Poruby: </w:t>
      </w:r>
      <w:r>
        <w:rPr/>
        <w:t xml:space="preserve">“Město Ostrava Festival Dream Factory pravidelně podporuje. Jedná se o festival divadla, divadelní činohry. Ten festival nabízí všechny možné žánry od toho mainstreamu až po různé alternativní kousky. Je velmi oblíbený. Každoročně ho navštěvuje opravdu velké množství lidí a já bych chtěla popřát organizátorům do té další patnáctky, kterou vlastně otvírají, protože v letošním roce je to 16. ročník festivalu, mnoho inspirace, dobrý tým lidí a podporu na všech možných úrovních, protože to je základna a samozřejmě publikum, skvělé publikum, které bude plnit sály a zůstane festivalu věrno.” </w:t>
      </w:r>
    </w:p>
    <w:p>
      <w:pPr/>
      <w:r>
        <w:rPr/>
        <w:t xml:space="preserve">Program festivalu je rozprostřen do 7 dnů. 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“Jsem rád, že festival se vůbec dožil 16. ročníku. Ono to určité období tak nevypadalo. Někdy chyběly peníze a přišel covid, ale jsme tady stále a já z toho mám radost. My jsme už loni a letos vlastně nacházíme útočiště tady v Porubě, za což jsem velmi rád, protože DK města Ostravy v tuto chvíli prochází rekonstrukcí. A já jsem rád, že si nás diváci našli i tady. Za chviličku bude zahajovací představení Konsent pražského Činoherního klubu, ve kterém vystoupí záštita našeho festivalu Marta Dancingerová, která bude mít vlastně i zítra své odpoledne. Její kolegové a ona budou číst její knížky. To je jedna z doprovodných zítřejších akci, pak tady budeme mít pohádku pro děti. Když nebude pršet, tak budeme hrát tady venku před Pokladem. Když zaprší, tak se přesuneme dovnitř sálu. A půjde vlastně o takovou loutkařinu plnou napětí, ovoce a zeleniny. Taky máme karavan, ve kterém hrajeme. Karavan je zajímavý tím, že se do něj vejde jenom 8 diváků, a proto musí hrát několikrát denně. Několikrát denně se tedy bude odehrávat příběh zítra v sobotu tady u Pokladu a potom v centru Ostravy v neděli. Jde o takovou spíše výtvarnou instalaci, kde ožívají předměty, které známé přímo doma.”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224/festival-cinoherniho-divadla-hraje-tyden-po-cel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2026-05-08T12:51:18+02:00</dcterms:created>
  <dcterms:modified xsi:type="dcterms:W3CDTF">2026-05-08T12:51:18+02:00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