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Čeladenští hasiči dostali ke stovce opravenou zbrojnici, oslava bude v červnu</w:t>
      </w:r>
    </w:p>
    <w:p>
      <w:pPr/>
      <w:r>
        <w:rPr>
          <w:b w:val="1"/>
          <w:bCs w:val="1"/>
        </w:rPr>
        <w:t xml:space="preserve">Pavol Lukša (DOBRÁ VOLBA 2016), starosta Čeladné: </w:t>
      </w:r>
      <w:r>
        <w:rPr/>
        <w:t xml:space="preserve">“K letošnímu výročí jsme chtěli už před lety, že jim věnujeme něco lepšího, chtěli jsme postavit novou hasičskou zbrojnici. 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Spolek hasičů byl v Čeladné založen 21. dubna 1924. Významné jubileum oslaví v sobotu 15. června.  </w:t>
      </w:r>
    </w:p>
    <w:p>
      <w:pPr/>
      <w:r>
        <w:rPr>
          <w:b w:val="1"/>
          <w:bCs w:val="1"/>
        </w:rPr>
        <w:t xml:space="preserve">Lukáš Wozniak, starosta SDH Čeladná: </w:t>
      </w:r>
      <w:r>
        <w:rPr/>
        <w:t xml:space="preserve">“Máme připraven tříhodinový blok pro veřejnost, co se týká představení veškerých složek integrovaného záchranného systému České republiky, ten bude probíhat od 10. do 13. hodiny za základní školou na parkovišti. Ve dvě hodiny bude slavnostní shromáždění u hasičské zbrojnice, kde se velkým průvodem s dechovou hudbou odebereme na mši, která bude sloužena v kostele v 15 hodin.”    </w:t>
      </w:r>
    </w:p>
    <w:p>
      <w:pPr/>
      <w:r>
        <w:rPr/>
        <w:t xml:space="preserve">Do oslav se zapojí i malí čeladenští hasiči, kteří převedou hasičský útok, hlavní jednotka zase připravuje zásah se starou koňskou stříkačkou.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3258/celadensti-hasici-dostali-ke-stovce-opravenou-zbrojnici-oslava-bude-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2026-06-25T00:09:00+02:00</dcterms:created>
  <dcterms:modified xsi:type="dcterms:W3CDTF">2026-06-25T00:09:00+02:00</dcterms:modified>
</cp:coreProperties>
</file>

<file path=docProps/custom.xml><?xml version="1.0" encoding="utf-8"?>
<Properties xmlns="http://schemas.openxmlformats.org/officeDocument/2006/custom-properties" xmlns:vt="http://schemas.openxmlformats.org/officeDocument/2006/docPropsVTypes"/>
</file>