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16:55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Hravá angličtina otestovala žáky dvanácti základních škol</w:t>
      </w:r>
    </w:p>
    <w:p>
      <w:pPr/>
      <w:r>
        <w:rPr/>
        <w:t xml:space="preserve">Soutěž pro nadaná angličtináře s názvem Have Fun with English se v Základní škole Butovická konala letos už po dvanácté - a zúčastnili se ji žáci ze 12 základních škol, všech studéneckých a také z okolí, z Fulneku, Bílovce, Bartošovic, Sedlnic, Pustějova, Bravantic a Hladkých Životic.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“Zúčastnily se ji děti od čtvrté po devátou třídu. V každé kategorii máme dva soutěžící a máme vlastně kategorii 4. a  5. třída,  6. a 7. třída a 8. a 9. třída. Celkem nám dnes soutěži 72 dětí a s porotce ji tu celkem 109 žáků.” </w:t>
      </w:r>
    </w:p>
    <w:p>
      <w:pPr/>
      <w:r>
        <w:rPr/>
        <w:t xml:space="preserve">Příprava soutěže, včetně všech úkolů, probíhá v režii učitelů anglického jazyka pořádající školy.  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“Určitě tam musí být nějaká slovní  zásoba dostatečná, z gramatiky, samozřejmě jsou ta úkoly i z reálií a zařadili jsme i úkoly s videem a poslechové úkoly. Takže v podstatě všechny dovednosti, které v angličtině mohou použít.”  </w:t>
      </w:r>
    </w:p>
    <w:p>
      <w:pPr/>
      <w:r>
        <w:rPr/>
        <w:t xml:space="preserve">Úkolů bylo v každé kategorii 12, na každý z nich měly děti tři minuty. Zpracovány byly například formou křížovek, přiřazování nebo spojování vět. </w:t>
      </w:r>
    </w:p>
    <w:p>
      <w:pPr/>
      <w:r>
        <w:rPr>
          <w:b w:val="1"/>
          <w:bCs w:val="1"/>
        </w:rPr>
        <w:t xml:space="preserve">Lenka Školová, hlavní organizátorka soutěže: </w:t>
      </w:r>
      <w:r>
        <w:rPr/>
        <w:t xml:space="preserve">“Snažíme se o tu hravost a snažíme se také o pestrost a doufáme, že děti to pořád baví, ale podle té účasti si myslíme že ano.” </w:t>
      </w:r>
    </w:p>
    <w:p>
      <w:pPr/>
      <w:r>
        <w:rPr>
          <w:b w:val="1"/>
          <w:bCs w:val="1"/>
        </w:rPr>
        <w:t xml:space="preserve">Dorota Panáčková, ZŠ Jana Amose Komenského Fulnek: </w:t>
      </w:r>
      <w:r>
        <w:rPr/>
        <w:t xml:space="preserve">“Za mě zatím super, baví mě to, je to fajn. Přihlásila nás naše paní učitelka a jsem moc ráda, že jsem tady.” </w:t>
      </w:r>
    </w:p>
    <w:p>
      <w:pPr/>
      <w:r>
        <w:rPr>
          <w:b w:val="1"/>
          <w:bCs w:val="1"/>
        </w:rPr>
        <w:t xml:space="preserve">Matěj Klímek, </w:t>
      </w:r>
      <w:r>
        <w:rPr>
          <w:b w:val="1"/>
          <w:bCs w:val="1"/>
        </w:rPr>
        <w:t xml:space="preserve">ZŠ Butovická: </w:t>
      </w:r>
      <w:r>
        <w:rPr/>
        <w:t xml:space="preserve">“Řekl bych, že se nám daří úplně skvěle. Já se hlavně i v angličtině učím, takže umím.” </w:t>
      </w:r>
    </w:p>
    <w:p>
      <w:pPr/>
      <w:r>
        <w:rPr>
          <w:b w:val="1"/>
          <w:bCs w:val="1"/>
        </w:rPr>
        <w:t xml:space="preserve">Tomáš Hudec, ZŠ Butovická: </w:t>
      </w:r>
      <w:r>
        <w:rPr/>
        <w:t xml:space="preserve">“Angličtina mi jde hodně dobře a velmi dobře se mi daří i v této soutěž.”</w:t>
      </w:r>
    </w:p>
    <w:p>
      <w:pPr/>
      <w:r>
        <w:rPr>
          <w:b w:val="1"/>
          <w:bCs w:val="1"/>
        </w:rPr>
        <w:t xml:space="preserve">Berenika Bohdalová, ZŠ Butovická: </w:t>
      </w:r>
      <w:r>
        <w:rPr/>
        <w:t xml:space="preserve">“Jsem soutěživý typ a chtěla jsem to znovu zkusit, soutěžila jsem už v šesté třídě a chtěla jsem to znovu zkusit se svou spolužačkou.”   </w:t>
      </w:r>
    </w:p>
    <w:p>
      <w:pPr/>
      <w:r>
        <w:rPr>
          <w:b w:val="1"/>
          <w:bCs w:val="1"/>
        </w:rPr>
        <w:t xml:space="preserve">Natália Chaideftou, ZŠ Butovická: </w:t>
      </w:r>
      <w:r>
        <w:rPr/>
        <w:t xml:space="preserve">“Přihlásila jsem se, protože jsem chtěl vyhrát. Nejlépe se mi dělají poslechové úkoly a nejhorší jsou asi vypisovací.”    </w:t>
      </w:r>
    </w:p>
    <w:p>
      <w:pPr/>
      <w:r>
        <w:rPr/>
        <w:t xml:space="preserve">Specifikem této soutěže je, že probíhá jako týmová, školáci tedy musí mít nejen jazykové znalosti, ale také v dané dvojici umět dobře spolupracovat a rozložit si řešení v časovém limitu tak, aby jej zvládli. Další přidanou hodnotou akce je i to, že asistenty poroty jsou u každého stanoviště také školáci, kteří tak aktivně přispívají k hladkému průběhu soutěže. </w:t>
      </w:r>
    </w:p>
    <w:p>
      <w:pPr/>
      <w:r>
        <w:rPr>
          <w:b w:val="1"/>
          <w:bCs w:val="1"/>
        </w:rPr>
        <w:t xml:space="preserve">Lenka Školová, hlavní organizátorka soutěže:</w:t>
      </w:r>
      <w:r>
        <w:rPr/>
        <w:t xml:space="preserve"> “Pomáhají, bez nich bychom to vůbec nezvládli, jsou úžasní, protože v takovém rozsahu to bez nich vůbec nejde.”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“Ta soutěž vznikla z toho důvodu, že jsme chtěli děti podporovat v cizím jazyku, což je velmi důležité v dnešní době, každý by měl umět nějaký cizí jazyk. A tak jsme se rozhodli, že tuto soutěž budeme dělat, požádali jsme město,  které nám v tom finančně pomáhá, takže je to grantová akce našeho města, a jsme velmi rádi, že mezi nás mohou jezdit i okolní školy.  A to je důležité, že žáci porovnávají síly mezi sebou a nezůstává to všechno jenom, dalo by se říct, doma na jednom písečku.”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43317/hrava-anglictina-otestovala-zaky-dvanacti-zakladnich-sko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2026-07-30T12:20:24+02:00</dcterms:created>
  <dcterms:modified xsi:type="dcterms:W3CDTF">2026-07-30T12:20:24+02:00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