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2.6.2024, 07:17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Barcelony šli i pro handicapovanou Natálku pěšky 2 350 kilometrů</w:t>
      </w:r>
    </w:p>
    <w:p>
      <w:pPr/>
      <w:r>
        <w:rPr/>
        <w:t xml:space="preserve">Takové přivítání rodiny a přátel čekalo na náměstí v Novém Jičíně Matyáše Kuboše a Tomáše Kopeckého, kteří v pátek 24. května v 17 hodin dorazil do cíle své pěší pouti z Barcelony. Na trasu dlouhou 2 350 kilometrů vyrazili v březnu, dojít domů jim trvalo 75 dní. </w:t>
      </w:r>
    </w:p>
    <w:p>
      <w:pPr/>
      <w:r>
        <w:rPr>
          <w:b w:val="1"/>
          <w:bCs w:val="1"/>
        </w:rPr>
        <w:t xml:space="preserve">Tomáš Kopecký: </w:t>
      </w:r>
      <w:r>
        <w:rPr/>
        <w:t xml:space="preserve">“Pocity jsou neskutečné, vůbec nás ani ve snu nenapadlo, že přijde tolik lidí. Nesmírně si toho vážíme, je to pro nás zážitek do konce života.” </w:t>
      </w:r>
    </w:p>
    <w:p>
      <w:pPr/>
      <w:r>
        <w:rPr>
          <w:b w:val="1"/>
          <w:bCs w:val="1"/>
        </w:rPr>
        <w:t xml:space="preserve">Matyáš Kuboš: </w:t>
      </w:r>
      <w:r>
        <w:rPr/>
        <w:t xml:space="preserve">“Neuvěřitelné, vůbec jsem si nepředstavovali, že tu bude tolik lidí. Ani v těch nejbláznivějších snech.”  </w:t>
      </w:r>
    </w:p>
    <w:p>
      <w:pPr/>
      <w:r>
        <w:rPr>
          <w:b w:val="1"/>
          <w:bCs w:val="1"/>
        </w:rPr>
        <w:t xml:space="preserve">Tomáš Kopecký: </w:t>
      </w:r>
      <w:r>
        <w:rPr/>
        <w:t xml:space="preserve">“Nápad vznikla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 A nejlepší, paradoxně jsou to taky ty Alpy, protože když jsme vyšli nejvyšší vrchol, co jsme na té cestě měli, a byla modrá obloha a podívali jsme se na sebe a řekli jsme si: ty jo, tady máme být, takhle to má být, ten náš život.”</w:t>
      </w:r>
    </w:p>
    <w:p>
      <w:pPr/>
      <w:r>
        <w:rPr>
          <w:b w:val="1"/>
          <w:bCs w:val="1"/>
        </w:rPr>
        <w:t xml:space="preserve">Tomáš Kopecký: </w:t>
      </w:r>
      <w:r>
        <w:rPr/>
        <w:t xml:space="preserve">“Byli jsme tisíc kilometrů v Alpách, bylo to fyzicky náročné, ale ustáli jsme to a jsme doma.”  </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“My jsme přemýšleli, že to chceme natáčet na sociální sítě a chceme lidi tou naší cestou provést. Tak jsme si uvědomili, že je dost možné, že nás někdo bude sledovat a že bychom toho mohli využít, že budeme mít nějaký dosah. Tak jsme si řekli, že to zkusíme spojit s charitou. A když to vezmu i z druhé strany, tak to i pro nás byla neskutečná motivace, když jsme se potkali s Natálkou a zjistili jsme, jaký je její životní příběh, tak pro nás to bylo něco, co nás donutilo nezastavit po té cestě.”  </w:t>
      </w:r>
    </w:p>
    <w:p>
      <w:pPr/>
      <w:r>
        <w:rPr/>
        <w:t xml:space="preserve">Natálce lékaři diagnostikovali, že nikdy nebude chodit. Dnes třináctiletá dívka, která se potýká se středně těžkým tělesným a mentální postižením, to jako zázrakem pomocí speciálních ortéz dokáže. A nejen to, čtyři roky se v para klubu věnuje atletice. </w:t>
      </w:r>
    </w:p>
    <w:p>
      <w:pPr/>
      <w:r>
        <w:rPr>
          <w:b w:val="1"/>
          <w:bCs w:val="1"/>
        </w:rPr>
        <w:t xml:space="preserve">Natálie Hlavinková: </w:t>
      </w:r>
      <w:r>
        <w:rPr/>
        <w:t xml:space="preserve">“Trénuju v Ostravě. Povedl se mi hod oštěpem a míčkem. Kluci jsou borci.”</w:t>
      </w:r>
    </w:p>
    <w:p>
      <w:pPr/>
      <w:r>
        <w:rPr>
          <w:b w:val="1"/>
          <w:bCs w:val="1"/>
        </w:rPr>
        <w:t xml:space="preserve">Vladimíra Kopecká, matka Tomáše: </w:t>
      </w:r>
      <w:r>
        <w:rPr/>
        <w:t xml:space="preserve">“Jsem taková, myslím si, maminka podporující. Jemu skončilo zrovna angažmá, měl takovou volnou díru, Matese znám, oběma jsem jim důvěřovala, bylo to pro dobrou věc, a to je úplně nejvíc. Jsem pyšná maminka.”  </w:t>
      </w:r>
    </w:p>
    <w:p>
      <w:pPr/>
      <w:r>
        <w:rPr>
          <w:b w:val="1"/>
          <w:bCs w:val="1"/>
        </w:rPr>
        <w:t xml:space="preserve">Kateřina Kubošová, matka Matyáše: </w:t>
      </w:r>
      <w:r>
        <w:rPr/>
        <w:t xml:space="preserve">“První reakce byla, že jsem byla zásadně proti tomu, protože jsem měla strach, samozřejmě. Ale potom, jak už to probíhalo, tak jsem jim samozřejmě fandila, sledovala jsem to každý den a jsem na ně hrdá a pyšná.” </w:t>
      </w:r>
    </w:p>
    <w:p>
      <w:pPr/>
      <w:r>
        <w:rPr>
          <w:b w:val="1"/>
          <w:bCs w:val="1"/>
        </w:rPr>
        <w:t xml:space="preserve">Stanislav Kopecký (ANO), starosta Nového Jičína:</w:t>
      </w:r>
      <w:r>
        <w:rPr/>
        <w:t xml:space="preserve"> “Já jsme jako starosta města pyšný na tyto dva mladé lidi, kteří udělali velký sportovní výkon, ale nejenom, že by něco dokázali sami pro sebe, ale hlavně to dokázali pro tu holčičku, pro Natálku, která má tu startovní čáru oproti zdravým dětem posunutou někde jinde. Klobouk dolů, nesmírně si vážím lidé, kteří dělají něco i pro druhé.”   </w:t>
      </w:r>
    </w:p>
    <w:p>
      <w:pPr/>
      <w:r>
        <w:rPr/>
        <w:t xml:space="preserve">Během necelých tří měsíců svého putování kluci pro Natálku pomohli vybrat téměř půl milionu korun. Sbírka na Doniu trvá do 7.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322/z-barcelony-sli-i-pro-handicapovanou-natalku-pesky-2-350-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2026-07-13T13:47:43+02:00</dcterms:created>
  <dcterms:modified xsi:type="dcterms:W3CDTF">2026-07-13T13:47:43+02:00</dcterms:modified>
</cp:coreProperties>
</file>

<file path=docProps/custom.xml><?xml version="1.0" encoding="utf-8"?>
<Properties xmlns="http://schemas.openxmlformats.org/officeDocument/2006/custom-properties" xmlns:vt="http://schemas.openxmlformats.org/officeDocument/2006/docPropsVTypes"/>
</file>