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2.6.2024, 07:49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logistické obory je v Opavě velký zájem</w:t>
      </w:r>
    </w:p>
    <w:p>
      <w:pPr/>
      <w:r>
        <w:rPr/>
        <w:t xml:space="preserve">OA a SŠ logistická v Opavě je zaměřena na obory  ekonomické v případě OA a Ekonomického lycea a logistické v případě  Marketingu a logistiky a Provozu a ekonomiky dopravy. Spojovacím článkem mezi  těmito obory jsou pak informační technologie.</w:t>
      </w:r>
    </w:p>
    <w:p>
      <w:pPr/>
      <w:r>
        <w:rPr>
          <w:b w:val="1"/>
          <w:bCs w:val="1"/>
        </w:rPr>
        <w:t xml:space="preserve">Petr Kyjovský, ředitel OA a SOŠL Opava:</w:t>
      </w:r>
      <w:r>
        <w:rPr/>
        <w:t xml:space="preserve"> „Jsme rádi, že máme  logistické obory, o které je velký zájem. V těchto oborech jsou velké  možnosti spolupracovat s firmami. Uplatnitelnost našich absolventů je  velká, logistických firem na Opavsku je hodně.“</w:t>
      </w:r>
    </w:p>
    <w:p>
      <w:pPr/>
      <w:r>
        <w:rPr/>
        <w:t xml:space="preserve">A soutěž v řízení paleťáku je jednou z forem, jak  logistické obory zatraktivnit.</w:t>
      </w:r>
    </w:p>
    <w:p>
      <w:pPr/>
      <w:r>
        <w:rPr>
          <w:b w:val="1"/>
          <w:bCs w:val="1"/>
        </w:rPr>
        <w:t xml:space="preserve">Pavel Běčák, učitel OA a SOŠL Opava, odborník z praxe:</w:t>
      </w:r>
      <w:r>
        <w:rPr/>
        <w:t xml:space="preserve">  „Soutěž v řízení nemotorových vozíků spadá do koncepce výuky žáků druhého  ročníku. Žáci chodí na praxi do firem a tady si to také můžou přímo vyzkoušet.  Je to atraktivní doplnění teoretické výuky.“</w:t>
      </w:r>
    </w:p>
    <w:p>
      <w:pPr/>
      <w:r>
        <w:rPr>
          <w:b w:val="1"/>
          <w:bCs w:val="1"/>
        </w:rPr>
        <w:t xml:space="preserve">anketa: soutěžící:</w:t>
      </w:r>
      <w:r>
        <w:rPr/>
        <w:t xml:space="preserve"> „Je to pro mě výborná zkušenost, myslím,  že se mi to v budoucnu bude hodit. Logistické obory bych určitě doporučila  ostatním.“</w:t>
      </w:r>
    </w:p>
    <w:p>
      <w:pPr/>
      <w:r>
        <w:rPr/>
        <w:t xml:space="preserve">Soutěžní den v Opavě byl  také příležitostí prezentovat školní studentské firmy, kterých na této škole  úspěšně funguje celkem pět.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339/o-logisticke-obory-je-v-opav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2026-05-28T00:11:49+02:00</dcterms:created>
  <dcterms:modified xsi:type="dcterms:W3CDTF">2026-05-28T00:11:49+02:00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