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Léto na kole přilákala asi 300 cyklistů. Zapojilo se 6 obcí a obvodů na Ostravsku</w:t>
      </w:r>
    </w:p>
    <w:p>
      <w:pPr/>
      <w:r>
        <w:rPr/>
        <w:t xml:space="preserve">Takto vypadal o víkendu předprostor kulturního domu K-trio v  Hrabůvce. Shromáždily se zde více než 2 stovky cyklistů, aby společně se svými  starosty aktivně odstartovali léto. Konal se totiž již šestý ročník společné  akce šesti sousedících obcí a obvodů „Léto na kole“.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„Máme  dobrý vztah se sousedními obvody a městy a právě proto nás před šesti lety  napadla myšlenka začít léto na kole a vlastně si ty obvody trochu projekt a  poznat je. Taky tím lze přilákat budoucí návštěvníky právě těch zajímavých míst  v zúčastněných obvodech a městech.“</w:t>
      </w:r>
    </w:p>
    <w:p>
      <w:pPr/>
      <w:r>
        <w:rPr>
          <w:b w:val="1"/>
          <w:bCs w:val="1"/>
        </w:rPr>
        <w:t xml:space="preserve">Lumír Bahr (KSČM), starosta Nové Bělé</w:t>
      </w:r>
      <w:r>
        <w:rPr/>
        <w:t xml:space="preserve">: „Aby se lidi  dostali od počítačů. Abychom si před tím létem provětrali plíce a abychom je  motivovali ke sportům a nejen sezení doma.“</w:t>
      </w:r>
    </w:p>
    <w:p>
      <w:pPr/>
      <w:r>
        <w:rPr/>
        <w:t xml:space="preserve">Cyklisté letos poprvé startují od Kulturního domu K-Trio.  V minulých letech byl start v Bělském Lese.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„Jsme moc rádi, že se každoročně zvyšuje ta účast. Letos se  zaregistrovalo na stránkách předem zhruba 240 lidí, s tím že potom se ještě  postupně přidávají tady a i v těch jednotlivých průjezdních bodech.“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„Jezdíme každý rok. Je nás  sedm a vždycky se na to těšíme.“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„Mě důchodci tady přemluvili,  ale jinak sportuju celý život.“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jezdím vždycky každý rok  a teď jsem vzal i kámoše, tak pojedeme spolu.“</w:t>
      </w:r>
    </w:p>
    <w:p>
      <w:pPr/>
      <w:r>
        <w:rPr/>
        <w:t xml:space="preserve">Trasa se každoročně mění. Letošní zastávky zahrnovaly  například Pánský pivovar a Krmelínský kopec. Cíl byl na sokolském hřišti  v Nové Bělé, kde byl připraven bohatý program.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„No ten Krmelínský kopec to  bude trošičku šlapání, ale já mám elektrokolo, tak můžu být potichu a vlastně i  v tom Paskově se těšíme na ten Pivovárek, pak nevím kde budeme  v Hrabové, ale pak máme rodinu ve Staré Bělé, tak se možná potkáme i s rodinou.“</w:t>
      </w:r>
    </w:p>
    <w:p>
      <w:pPr/>
      <w:r>
        <w:rPr/>
        <w:t xml:space="preserve">Historický nádech akci dodal Klub českých velocipedistů.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„Jelikož  jsme klub českých velocipedistů Moravan Ostrava-Hrabůvka, tak jsme se vypravili  na trasu s našimi historickými stroji. Jsme tady dneska na kolech, které  byly vyrobeny mezi léty 1935-1940 nejčastěji, ale máme tady i něco  socialistického jako skládačky. Je nás tady necelých 10, takže si myslím, že to  bude fajn akce.“ </w:t>
      </w:r>
    </w:p>
    <w:p>
      <w:pPr/>
      <w:r>
        <w:rPr/>
        <w:t xml:space="preserve">    Vzhledem k velkému zájmu o akci se počítá i s  dalšími ročníky. Už nyní starostové zvažují možné trasy.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395/akce-leto-na-kole-prilakala-asi-300-cyklistu-zapojilo-se-6-obci-a-obvodu-na-ostr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2026-05-15T03:10:30+02:00</dcterms:created>
  <dcterms:modified xsi:type="dcterms:W3CDTF">2026-05-15T03:10:30+02:00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