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8.6.2024,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před prázdninami konala velká preventivní akce pro děti</w:t>
      </w:r>
    </w:p>
    <w:p>
      <w:pPr/>
      <w:r>
        <w:rPr/>
        <w:t xml:space="preserve">Areál letního koupaliště patřil na dva dny zástupcům složek integrovaného záchranného systému. Předškolákům a dětem z prvního stupně základních škol záchranáři připomínali důležité rady a informace, aby si děti před prázdninami uvědomily všechna rizika, která mohou venku, doma a při koupání  nastat.</w:t>
      </w:r>
    </w:p>
    <w:p>
      <w:pPr/>
      <w:r>
        <w:rPr>
          <w:b w:val="1"/>
          <w:bCs w:val="1"/>
        </w:rPr>
        <w:t xml:space="preserve">Lenka Mlynarčíková, koordinátorka akce</w:t>
      </w:r>
      <w:r>
        <w:rPr/>
        <w:t xml:space="preserve">: "Na naší každoroční akci jsou policisté, hasiči, záchranné služby, zdravotnická škola. Je to prevence pro děti na jejich dvouměsíční prázdniny, aby věděly, jak se mají zachovat v různých situacích a dávaly na sebe celé léto pozor."</w:t>
      </w:r>
    </w:p>
    <w:p>
      <w:pPr/>
      <w:r>
        <w:rPr/>
        <w:t xml:space="preserve"> Děti postupně procházely jednotlivá stanoviště, na každém je čekaly jiné rady. Třeba od záchranářů z Hlavní báňské záchranné stanice Ostrava.</w:t>
      </w:r>
    </w:p>
    <w:p>
      <w:pPr/>
      <w:r>
        <w:rPr>
          <w:b w:val="1"/>
          <w:bCs w:val="1"/>
        </w:rPr>
        <w:t xml:space="preserve">Radim Kocián, technik HBZS Ostrava: </w:t>
      </w:r>
      <w:r>
        <w:rPr/>
        <w:t xml:space="preserve">"Máme ve vodě potápěče, který ukáže dětem potápěni, co to znaená,  jaké jsou úskalí, nebezpečí potápění, některé děti byly odvážné a šly do vody, i když je studená, tak si to vyzkoušely i ve vodě. Máme vystavenou i část techniky pro potápěče, dál máme záchranářskou techniku."</w:t>
      </w:r>
    </w:p>
    <w:p>
      <w:pPr/>
      <w:r>
        <w:rPr/>
        <w:t xml:space="preserve">Děti si také mohly prohlédnout nejrůznější stříhací a bourací stroje potřebné v dolech. Vystavena byla i technika záchranářů - lezců.</w:t>
      </w:r>
    </w:p>
    <w:p>
      <w:pPr/>
      <w:r>
        <w:rPr>
          <w:b w:val="1"/>
          <w:bCs w:val="1"/>
        </w:rPr>
        <w:t xml:space="preserve">Radim Kocián, technik HBZS Ostrava</w:t>
      </w:r>
      <w:r>
        <w:rPr/>
        <w:t xml:space="preserve">: "Na konci máme takovou trojnožku s vanou, je to taková vyprošťovací záchranářská vana, která se používá na vyprošťování osob z vrtů, ze studní a prostor, kam se nemůžeme normálně dostat a musíme ho vyprostit tou vanou.” </w:t>
      </w:r>
    </w:p>
    <w:p>
      <w:pPr/>
      <w:r>
        <w:rPr/>
        <w:t xml:space="preserve"> Nechyběla ani ukázka první pomoci při zástavě srdce.</w:t>
      </w:r>
    </w:p>
    <w:p>
      <w:pPr/>
      <w:r>
        <w:rPr>
          <w:b w:val="1"/>
          <w:bCs w:val="1"/>
        </w:rPr>
        <w:t xml:space="preserve">anketa: školáci: </w:t>
      </w:r>
      <w:r>
        <w:rPr/>
        <w:t xml:space="preserve">"Bylo to tu dobré, byli tu hasiči, policajti, záchranka. Zaujalo mě třeba to, jak vysoko může jít ten žlutý žebřík." "Mě nikdy v životě nenapadlo,že tolik věcí může být důležitých, že ty lidi, co to dělají , tak pomáhají." "Já jsem si vyzkoušela nepřímou masáž srdce." "Jsme se naučili, jak zachránit někomu život, viděli jsme pejsky, kteří zaútočili na člověka, který něco udělal nebo chtěl někoho napadnout." "Mě zaujali pejsci a je to tady hezké."</w:t>
      </w:r>
    </w:p>
    <w:p>
      <w:pPr/>
      <w:r>
        <w:rPr/>
        <w:t xml:space="preserve"> Akci Bezpečně u vody každoročně se složkami IZS připravuje Základní a Mateřská škola Prameny za podpory města, které tuto preventivní akci považuje za důležitou.</w:t>
      </w:r>
    </w:p>
    <w:p>
      <w:pPr/>
      <w:r>
        <w:rPr/>
        <w:t xml:space="preserve">Každoročně se akce zúčastní téměř zhruba tisícovka dětí, přidávají se i školáci z okolních obcí.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431/v-karvine-se-pred-prazdninami-konala-velka-preventivni-akce-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2026-05-19T04:45:04+02:00</dcterms:created>
  <dcterms:modified xsi:type="dcterms:W3CDTF">2026-05-19T04:45:04+02:00</dcterms:modified>
</cp:coreProperties>
</file>

<file path=docProps/custom.xml><?xml version="1.0" encoding="utf-8"?>
<Properties xmlns="http://schemas.openxmlformats.org/officeDocument/2006/custom-properties" xmlns:vt="http://schemas.openxmlformats.org/officeDocument/2006/docPropsVTypes"/>
</file>