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6.6.2024,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Ostravští školáci hledali pramen vody. Ekologická soutěž vyvrcholila na Slezskoostravském hradě</w:t>
      </w:r>
    </w:p>
    <w:p>
      <w:pPr/>
      <w:r>
        <w:rPr/>
        <w:t xml:space="preserve">Slezskoostravský hrad zaplavili školáci z celé Ostravy, aby se zúčastnili finále 22. ročníku ekologické soutěže Hledej pramen vody. </w:t>
      </w:r>
    </w:p>
    <w:p>
      <w:pPr/>
      <w:r>
        <w:rPr>
          <w:b w:val="1"/>
          <w:bCs w:val="1"/>
        </w:rPr>
        <w:t xml:space="preserve">Radka Vanková, mluvčí OVAK: </w:t>
      </w:r>
      <w:r>
        <w:rPr/>
        <w:t xml:space="preserve">"Snažíme se u dětí probudit lásku k vodě. Nejen tu nucenou, ale takovou tu uvědomělou, že bez vody není života. Také jsme chtěli zvednout děti od onlajnů a chatů od mobilů a poslali jsme je hledat pramen vody." </w:t>
      </w:r>
    </w:p>
    <w:p>
      <w:pPr/>
      <w:r>
        <w:rPr/>
        <w:t xml:space="preserve">Finále se zúčastnily žáci 4. a 5. tříd. Bylo pro ně připraveno zábavné dopoledne plné her a soutěží s tématikou ekologie a vody. Nechyběly vědecké pokusy, preventivní stan strážníků, ukázka techniky policie i hasičů. </w:t>
      </w:r>
    </w:p>
    <w:p>
      <w:pPr/>
      <w:r>
        <w:rPr>
          <w:b w:val="1"/>
          <w:bCs w:val="1"/>
        </w:rPr>
        <w:t xml:space="preserve">Aleš Boháč, náměstek primátora Ostravy: </w:t>
      </w:r>
      <w:r>
        <w:rPr/>
        <w:t xml:space="preserve">"Někdo někdy řekl, že nejlepší je se učit hrou a tohle je perfektní příležitost, jak se naučit všechno o vodě zábavnou a motivační formou. Několik týmů navíc vyhrálo a věřím, že si odnášejí nejen ceny, ale i vědomosti."</w:t>
      </w:r>
    </w:p>
    <w:p>
      <w:pPr/>
      <w:r>
        <w:rPr/>
        <w:t xml:space="preserve">Vítězným týmem letošního ročníku soutěže se stali Mořeplavci ze ZŠ Ukrajinská v Porubě.</w:t>
      </w:r>
    </w:p>
    <w:p>
      <w:pPr/>
      <w:r>
        <w:rPr>
          <w:b w:val="1"/>
          <w:bCs w:val="1"/>
        </w:rPr>
        <w:t xml:space="preserve">anketa: Mořeplavci: </w:t>
      </w:r>
      <w:r>
        <w:rPr/>
        <w:t xml:space="preserve">"Soutěž byla vážně super, děkuji moc OVAKu. Moc jsme si to užil."</w:t>
      </w:r>
    </w:p>
    <w:p>
      <w:pPr/>
      <w:r>
        <w:rPr/>
        <w:t xml:space="preserve">"S naší paní učitelkou byla strašná legrace." </w:t>
      </w:r>
    </w:p>
    <w:p>
      <w:pPr/>
      <w:r>
        <w:rPr/>
        <w:t xml:space="preserve">Na druhém místě se umístili Klegovodníci ze ZŠ Hrabůvka a třetí příčku obsadili Námořníci ze ZŠ Ostrčilova.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3435/ostravsti-skolaci-hledali-pramen-vody-ekologicka-soutez-vyvrcholila-na-slezskoostravskem-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2026-07-26T20:04:00+02:00</dcterms:created>
  <dcterms:modified xsi:type="dcterms:W3CDTF">2026-07-26T20:04:00+02:00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