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Problémů v rodinách přibývá, téma Havířov otevřel v rámci Dne sociálních služeb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58/problemu-v-rodinach-pribyva-tema-havirov-otevrel-v-ramci-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