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olympiáda v Domovince uvedla do pohybu seniory i děti</w:t>
      </w:r>
    </w:p>
    <w:p>
      <w:pPr/>
      <w:r>
        <w:rPr/>
        <w:t xml:space="preserve">Olympijská pochodeň zářila v denním stacionáři Domovinka, kde si na letní olympijské hry zahráli senioři a spolu s nimi také druháci ze Základní školy Jubilejní, kteří jim byli soupeři a sparing partnery zároveň.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“Je to druhý ročník, letošní rok jsme spojili s dětmi, protože loni to nás i klienty velmi bavilo, osvědčilo se to a ptali se,  jestli je ještě bude další ročník. A letos nám to vyšlo dobře s tím, že v letošním roce jsou  pořádány olympijské hry.” </w:t>
      </w:r>
    </w:p>
    <w:p>
      <w:pPr/>
      <w:r>
        <w:rPr/>
        <w:t xml:space="preserve">Původně se měl II. ročník olympijských her konat samozřejmě venku, déšť si ale vyžádal variantu pod střechou, na kterou byli pořadatelé připraveni. Nachystali deset disciplín, které zvládali i hůře pohybliví soutěžící.    </w:t>
      </w:r>
    </w:p>
    <w:p>
      <w:pPr/>
      <w:r>
        <w:rPr>
          <w:b w:val="1"/>
          <w:bCs w:val="1"/>
        </w:rPr>
        <w:t xml:space="preserve">Dagmar Kumanová, klientka Domovinky: </w:t>
      </w:r>
      <w:r>
        <w:rPr/>
        <w:t xml:space="preserve">“Já už jsem tady dost dlouho a líbí se mi tady moc. Sestřičky nám vždycky dělají nějaký program a je to báječné, že vám to dopoledne uteče, nejste tak sama.” </w:t>
      </w:r>
    </w:p>
    <w:p>
      <w:pPr/>
      <w:r>
        <w:rPr>
          <w:b w:val="1"/>
          <w:bCs w:val="1"/>
        </w:rPr>
        <w:t xml:space="preserve">Emilie Franková, klientka Domovinky: </w:t>
      </w:r>
      <w:r>
        <w:rPr/>
        <w:t xml:space="preserve">“Moc se mi to líbí, moc, Jsem ráda, že jsem se tady dostala.”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“Co se týče propojení s dětmi, spoustu akcí pořádáme dohromady s dětmi. Chodí k nám školky, školy, podle programu, který máme připravený, nebo naopak, které si připraví děti, a společně s klienty si hrají nebo se vzájemně učí a propojují své dovednosti.”  </w:t>
      </w:r>
    </w:p>
    <w:p>
      <w:pPr/>
      <w:r>
        <w:rPr>
          <w:b w:val="1"/>
          <w:bCs w:val="1"/>
        </w:rPr>
        <w:t xml:space="preserve">Miroslava Borošová, ZŠ a MŠ Jubilejní: </w:t>
      </w:r>
      <w:r>
        <w:rPr/>
        <w:t xml:space="preserve">“Myslím si, že taková ta vzájemná </w:t>
      </w:r>
      <w:r>
        <w:rPr>
          <w:i w:val="1"/>
          <w:iCs w:val="1"/>
        </w:rPr>
        <w:t xml:space="preserve">úcta </w:t>
      </w:r>
      <w:r>
        <w:rPr/>
        <w:t xml:space="preserve">mezi lidmi, že se vytrácí, je to pro mě důležitá hodnota, a proč nezačít s nácvikem této úcty právě o těch malých dětí. Připravovala jsem je na to ve škole, co je čeká, že klienti mohou být imobilnější a podobně. Myslím si, že děti krásně přistupují ke klientům a to dnešní dopoledne pro ně bude zážitkové, snad oboustranně.”   </w:t>
      </w:r>
    </w:p>
    <w:p>
      <w:pPr/>
      <w:r>
        <w:rPr>
          <w:b w:val="1"/>
          <w:bCs w:val="1"/>
        </w:rPr>
        <w:t xml:space="preserve">žáci 2. A, ZŠ a MŠ Jubilejní: </w:t>
      </w:r>
    </w:p>
    <w:p>
      <w:pPr/>
      <w:r>
        <w:rPr/>
        <w:t xml:space="preserve">“Jsem ráda, že jsme to tu navštívili, moc se mi to tady líbí.” </w:t>
      </w:r>
    </w:p>
    <w:p>
      <w:pPr/>
      <w:r>
        <w:rPr/>
        <w:t xml:space="preserve">“Moc se mi tady líbí. Těm seniorům se daří, udělali velký pokrok a doufám, že se jim takhle bude dařit celý život.”  </w:t>
      </w:r>
    </w:p>
    <w:p>
      <w:pPr/>
      <w:r>
        <w:rPr/>
        <w:t xml:space="preserve">“Paní Golová dala tři góly.”</w:t>
      </w:r>
    </w:p>
    <w:p>
      <w:pPr/>
      <w:r>
        <w:rPr/>
        <w:t xml:space="preserve">“Líbí se mi tu. Jsme zvyklý být s babičkou a s dědou.” 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“Klienti běžně v denním stacionáři zlepšují své schopnosti a možnosti, které stále ještě mají. A olympiáda? Pořád jsou soutěživí, zvláště muži, takže určitě jim prospěje více než třeba sezení doma.” </w:t>
      </w:r>
    </w:p>
    <w:p>
      <w:pPr/>
      <w:r>
        <w:rPr/>
        <w:t xml:space="preserve">Denní stacionář Domovinka je otevřen v pracovní dny od půl sedmé ráno do půl čtvrté odpoledne. Cílovou skupinou jsou senioři nad 60 let, kteří již nemohou nebo nechtějí být sami doma.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560/letni-olympiada-v-domovince-uvedla-do-pohybu-seniory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2026-07-05T06:12:55+02:00</dcterms:created>
  <dcterms:modified xsi:type="dcterms:W3CDTF">2026-07-05T06:12:55+02:00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