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14.6.2024,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Komise BESIP uspořádala na dopravním hřišti pro děti opět o zábavné a vzdělávací odpoledne</w:t>
      </w:r>
    </w:p>
    <w:p>
      <w:pPr/>
      <w:r>
        <w:rPr/>
        <w:t xml:space="preserve">Hřiště v Havířově patřilo opět dětem a zážitkům. Komise BESIP pro ně připravila zábavné odpoledne, ze kterého si ale měly ratolesti odnést především informace, jak se správně chovat v silničním provozu. </w:t>
      </w:r>
    </w:p>
    <w:p>
      <w:pPr/>
      <w:r>
        <w:rPr>
          <w:b w:val="1"/>
          <w:bCs w:val="1"/>
        </w:rPr>
        <w:t xml:space="preserve">Roman Skácel, předseda Komise BESIP Havířov: </w:t>
      </w:r>
      <w:r>
        <w:rPr/>
        <w:t xml:space="preserve">"To, co děti tady zažívají, je záchranný systém, představení práce hasičů, policistů, sanitky. Potom tady máme městskou policii opět se psy. Je tady ukázka psovodů. Připravili jsme si znovu dětskou autoškolu, která děti táhne a mají opět úsměvy na tváři a to je takové pro nás poděkování za to, že je ta akce pro ně přínosná. A protože jsme tu akci pojmenovali S BESIPEM na prázdniny, tak chceme připomenout, že na těch silnicích je třeba se nějak chovat, takže bezpečnost v silničním provozu je na prvním místě.”</w:t>
      </w:r>
    </w:p>
    <w:p>
      <w:pPr/>
      <w:r>
        <w:rPr/>
        <w:t xml:space="preserve">Co musíš mít, než sedneš na kolo?</w:t>
      </w:r>
    </w:p>
    <w:p>
      <w:pPr/>
      <w:r>
        <w:rPr>
          <w:b w:val="1"/>
          <w:bCs w:val="1"/>
        </w:rPr>
        <w:t xml:space="preserve">anketa: </w:t>
      </w:r>
      <w:r>
        <w:rPr/>
        <w:t xml:space="preserve">“Přinejlepším chrániče a helmu. Helma je nejdůležitější. Vyzkoušel jsem si tady řídit auto, sedl jsem si do záchranky, do policejního, hasičského auta, soutěže. Házel jsem s balónky a díval jsem se na pejska.”</w:t>
      </w:r>
    </w:p>
    <w:p>
      <w:pPr/>
      <w:r>
        <w:rPr>
          <w:b w:val="1"/>
          <w:bCs w:val="1"/>
        </w:rPr>
        <w:t xml:space="preserve">anketa: </w:t>
      </w:r>
      <w:r>
        <w:rPr/>
        <w:t xml:space="preserve">"Myslím si, že je to dobře, protože ty malé děti se tady naučí různé věci, značky, mohou si vyzkoušet jízdu v autě a naučit se základní věci o dopravě.”</w:t>
      </w:r>
    </w:p>
    <w:p>
      <w:pPr/>
      <w:r>
        <w:rPr>
          <w:b w:val="1"/>
          <w:bCs w:val="1"/>
        </w:rPr>
        <w:t xml:space="preserve">anketa: </w:t>
      </w:r>
      <w:r>
        <w:rPr/>
        <w:t xml:space="preserve">"Jezdím na kole a značky poznám. Viděl jsem sanitku, hasiče a policajty.”</w:t>
      </w:r>
    </w:p>
    <w:p>
      <w:pPr/>
      <w:r>
        <w:rPr>
          <w:b w:val="1"/>
          <w:bCs w:val="1"/>
        </w:rPr>
        <w:t xml:space="preserve">anketa: </w:t>
      </w:r>
      <w:r>
        <w:rPr/>
        <w:t xml:space="preserve">“Super, výborné. Dostali jsme pozvání od bratra, který to tady spoluorganizuje, takže paráda.” Vy něco takového máte ve Frýdku-Místku? “Určitě ne, proto jsme tady.”</w:t>
      </w:r>
    </w:p>
    <w:p>
      <w:pPr/>
      <w:r>
        <w:rPr>
          <w:b w:val="1"/>
          <w:bCs w:val="1"/>
        </w:rPr>
        <w:t xml:space="preserve">anketa: </w:t>
      </w:r>
      <w:r>
        <w:rPr/>
        <w:t xml:space="preserve">“Mě se pan ptal, jestli cyklista je řidič, nebo chodec. To záleží na tom, jestli vedete kolo před sebou, nebo jedete na něm. Vyhrála jsem tento pásek a tuto odrazku.”</w:t>
      </w:r>
    </w:p>
    <w:p>
      <w:pPr/>
      <w:r>
        <w:rPr/>
        <w:t xml:space="preserve">Tyto preventivní akce podporuje i krajský koordinátor BESIPU.</w:t>
      </w:r>
    </w:p>
    <w:p>
      <w:pPr/>
      <w:r>
        <w:rPr>
          <w:b w:val="1"/>
          <w:bCs w:val="1"/>
        </w:rPr>
        <w:t xml:space="preserve">Pavel Blahut, krajský koordinátor BESIP: </w:t>
      </w:r>
      <w:r>
        <w:rPr/>
        <w:t xml:space="preserve">"V Havířově už je to tradice. Většinou pořádáme dvě akce tohoto typu během sezony, ale čím dál častěji města pořádají přípravu na prázdniny, děti už cítí konec školního roku, morálka je taková uvolněnější a je jim potřeba stále připomínat, co musí v tom provozu, aby to dopadlo dobře.”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563/komise-besip-usporadala-na-dopravnim-hristi-pro-deti-opet-o-zabavne-a-vzdelavaci-odpole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2026-06-24T20:17:49+02:00</dcterms:created>
  <dcterms:modified xsi:type="dcterms:W3CDTF">2026-06-24T20:17:49+02:00</dcterms:modified>
</cp:coreProperties>
</file>

<file path=docProps/custom.xml><?xml version="1.0" encoding="utf-8"?>
<Properties xmlns="http://schemas.openxmlformats.org/officeDocument/2006/custom-properties" xmlns:vt="http://schemas.openxmlformats.org/officeDocument/2006/docPropsVTypes"/>
</file>