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21:45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Rozmarné slavnosti řeky Ostravice opět pobavily tradičním sjezdem netradičních plavidel</w:t>
      </w:r>
    </w:p>
    <w:p>
      <w:pPr/>
      <w:r>
        <w:rPr/>
        <w:t xml:space="preserve">Rozmarné slavnosti řeky Ostravice opět propojily Slezskou a  Moravskou Ostravu, a to nejen pomyslně, ale i doslova – raftovým mostem.  Návštěvníci si mohli užít bohatý program, ale hlavně sjezd netradičních  plavidel, který je vždy největším lákadlem. Při tomto sjezdu totiž nejde jen o to,  dojet do cíle.</w:t>
      </w:r>
    </w:p>
    <w:p>
      <w:pPr/>
      <w:r>
        <w:rPr>
          <w:b w:val="1"/>
          <w:bCs w:val="1"/>
        </w:rPr>
        <w:t xml:space="preserve">Richard Vereš (ANO), starosta Slezské Ostravy:</w:t>
      </w:r>
      <w:r>
        <w:rPr/>
        <w:t xml:space="preserve"> „To  hodnocení je vždycky velmi složité, protože těch kritérií je několik. Hodnotíme  jednak to, jestli plavidlo dojede, ale samozřejmě jak vypadá, jak vypadá jeho  posádka, zda umí lidi pobavit.“</w:t>
      </w:r>
    </w:p>
    <w:p>
      <w:pPr/>
      <w:r>
        <w:rPr/>
        <w:t xml:space="preserve">Pod slezskoostravskou Loděnicí se už od dvou hodin pilně  připravovala různá plavidla od indiánských kánoí, přes pirátské lodě až po  mašinku.</w:t>
      </w:r>
    </w:p>
    <w:p>
      <w:pPr/>
      <w:r>
        <w:rPr>
          <w:b w:val="1"/>
          <w:bCs w:val="1"/>
        </w:rPr>
        <w:t xml:space="preserve">posádka Předpověď počasí:</w:t>
      </w:r>
      <w:r>
        <w:rPr/>
        <w:t xml:space="preserve"> „Vymýšlela to kolegyně  mamky a taťky a jede to za celou školu a myslíme, že to dáme.“</w:t>
      </w:r>
    </w:p>
    <w:p>
      <w:pPr/>
      <w:r>
        <w:rPr>
          <w:b w:val="1"/>
          <w:bCs w:val="1"/>
        </w:rPr>
        <w:t xml:space="preserve">posádka Pirátské bárky:</w:t>
      </w:r>
      <w:r>
        <w:rPr/>
        <w:t xml:space="preserve"> „Pracovali jsme na ní  prakticky už od ledna, ne na lodi, ale na kostýmech. Na lodi zhruba měsíc a  půl, protože nepřálo počasí a čas, takže po chvilkách, po odpoledních, po  práci. Vždycky, když zrovna nepršelo.“</w:t>
      </w:r>
    </w:p>
    <w:p>
      <w:pPr/>
      <w:r>
        <w:rPr/>
        <w:t xml:space="preserve">Originálních nápadů byla jako každý rok spousta. Letos se  tak na řece objevili třeba i králíci z klobouku Bob a Bobek. Plavili se přitom  přímo ve slavném klobouku kouzelníka Pokustóna. Některá plavidla cestu  vydržela, jiná už na tom byla hůř. Loď Jacka Sparrowa se třeba potopila stylově  jako ve filmu – v cíli své plavby.</w:t>
      </w:r>
    </w:p>
    <w:p>
      <w:pPr/>
      <w:r>
        <w:rPr/>
        <w:t xml:space="preserve">Jak se vám podařilo utéct tomu Biolitu?</w:t>
      </w:r>
    </w:p>
    <w:p>
      <w:pPr/>
      <w:r>
        <w:rPr>
          <w:b w:val="1"/>
          <w:bCs w:val="1"/>
        </w:rPr>
        <w:t xml:space="preserve">posádka Život brouka:</w:t>
      </w:r>
      <w:r>
        <w:rPr/>
        <w:t xml:space="preserve"> „Docela dobře. Pádlovali jsme a  doufali jsme, že utečeme.“</w:t>
      </w:r>
    </w:p>
    <w:p>
      <w:pPr/>
      <w:r>
        <w:rPr/>
        <w:t xml:space="preserve">Jak vám kouzelný klobouk pomohl k vaší plavbě?</w:t>
      </w:r>
    </w:p>
    <w:p>
      <w:pPr/>
      <w:r>
        <w:rPr>
          <w:b w:val="1"/>
          <w:bCs w:val="1"/>
        </w:rPr>
        <w:t xml:space="preserve">posádka Králíci z klobouku:</w:t>
      </w:r>
      <w:r>
        <w:rPr/>
        <w:t xml:space="preserve"> „No evidentně  nepomohl. Bylo to fajn do té doby, než jsme se ponořili.“</w:t>
      </w:r>
    </w:p>
    <w:p>
      <w:pPr/>
      <w:r>
        <w:rPr/>
        <w:t xml:space="preserve">Favoritem letošního sjezdu byla posádka vlaku, která zaujala  nejen svým plavidlem, ale i sehranou scénkou Přepadení Overland Flyeru. Díky  tomu získali strojvedoucí a kovbojové první místo.</w:t>
      </w:r>
    </w:p>
    <w:p>
      <w:pPr/>
      <w:r>
        <w:rPr>
          <w:b w:val="1"/>
          <w:bCs w:val="1"/>
        </w:rPr>
        <w:t xml:space="preserve">posádka Přepadení Overland Flyeru:</w:t>
      </w:r>
      <w:r>
        <w:rPr/>
        <w:t xml:space="preserve"> „Na našem prvním  ročníku nám jely dvě lodě, byli jsme na druhém a třetím místě, takže jsme se  chystali na to první, což nám samozřejmě vyšlo. Jsme za to neskutečně rádi,  musíme poděkovat hlavně fanouškům. Stavba nám trvala dva, dva a půl měsíce plus  minus. Sice byl proud silnější, než jsme čekali, ale buďme rádi, že je dost  vody. Já myslím, že to vyšlo. Doufám, že jsme aspoň pobavili publikum.“</w:t>
      </w:r>
    </w:p>
    <w:p>
      <w:pPr/>
      <w:r>
        <w:rPr>
          <w:b w:val="1"/>
          <w:bCs w:val="1"/>
        </w:rPr>
        <w:t xml:space="preserve">Richard Vereš (ANO), starosta Slezské Ostravy:</w:t>
      </w:r>
      <w:r>
        <w:rPr/>
        <w:t xml:space="preserve"> „Rozmarné  slavnosti řeky Ostravice už patří mezi tradiční akce, které městský obvod  organizuje. Letos jsme měli rekordní počet plavidel, která se snažila sjet řeku  Ostravici, a myslím si, že i účast byla poměrně dobrá. Počasí skvěle vyšlo,  takže za mě další skvělý ročník této akce. Co bych obzvláště vyzdvihl, je to,  že náš městský obvod tuto akci poprvé organizuje samostatně bez Moravské  Ostravy a bez města, ale i tak si myslím, že se letošní ročník povedl.“</w:t>
      </w:r>
    </w:p>
    <w:p>
      <w:pPr/>
      <w:r>
        <w:rPr/>
        <w:t xml:space="preserve">První posádka si domů odnesla 10 000 korun a vítězný  tým už má o tom, co bude s penězi, rozhodnuto. Investuje je do stavby  plavidla na příští ročník Rozmarných slavností.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787/rozmarne-slavnosti-reky-ostravice-opet-pobavily-tradicnim-sjezdem-netradicnich-plav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2026-04-20T15:09:33+02:00</dcterms:created>
  <dcterms:modified xsi:type="dcterms:W3CDTF">2026-04-20T15:09:33+02:00</dcterms:modified>
</cp:coreProperties>
</file>

<file path=docProps/custom.xml><?xml version="1.0" encoding="utf-8"?>
<Properties xmlns="http://schemas.openxmlformats.org/officeDocument/2006/custom-properties" xmlns:vt="http://schemas.openxmlformats.org/officeDocument/2006/docPropsVTypes"/>
</file>