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3.7.2024,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Film pro pohádkový okruh zámkem Nová Horka natočili školáci</w:t>
      </w:r>
    </w:p>
    <w:p>
      <w:pPr/>
      <w:r>
        <w:rPr/>
        <w:t xml:space="preserve">V interiéru zámku Nová Horka se pohyboval filmový štáb, jednalo se o děti z mediálního kroužku Základní školy Františka kardinála Tomáška ve Studénce. Ve spolupráci s kastelánem natáčeli záběry pro asi šestiminutový film, který se stane součástí nového zámeckého projektu zaměřeného na děti. </w:t>
      </w:r>
    </w:p>
    <w:p>
      <w:pPr/>
      <w:r>
        <w:rPr>
          <w:b w:val="1"/>
          <w:bCs w:val="1"/>
        </w:rPr>
        <w:t xml:space="preserve">Kryštof Hyvnar, kastelán zámku Nová Horka: </w:t>
      </w:r>
      <w:r>
        <w:rPr/>
        <w:t xml:space="preserve">“My doteď máme jenom takový krátký doplňující program pro děti, když přijdou, vyplní křížovku a tak dále. A rozhodli jsme se, že bychom chtěli vymyslet celý takový pohádkový okruh prohlídkový pro děti. No a tak jsme přemýšleli a řekli jsme si, že by bylo dobré, kdyby si to děti vymyslely samy.”</w:t>
      </w:r>
    </w:p>
    <w:p>
      <w:pPr/>
      <w:r>
        <w:rPr>
          <w:b w:val="1"/>
          <w:bCs w:val="1"/>
        </w:rPr>
        <w:t xml:space="preserve">Kateřina Švecová, </w:t>
      </w:r>
      <w:r>
        <w:rPr>
          <w:b w:val="1"/>
          <w:bCs w:val="1"/>
        </w:rPr>
        <w:t xml:space="preserve">ZŠ </w:t>
      </w:r>
      <w:r>
        <w:rPr>
          <w:b w:val="1"/>
          <w:bCs w:val="1"/>
        </w:rPr>
        <w:t xml:space="preserve">Františka kardinála Tomáška: </w:t>
      </w:r>
      <w:r>
        <w:rPr/>
        <w:t xml:space="preserve">“Přišlo mi to fajn naučit se zacházet s kamerou, že mi to bude užitečné do života. </w:t>
      </w:r>
    </w:p>
    <w:p>
      <w:pPr/>
      <w:r>
        <w:rPr>
          <w:b w:val="1"/>
          <w:bCs w:val="1"/>
        </w:rPr>
        <w:t xml:space="preserve">Amálie Sklenáková, </w:t>
      </w:r>
      <w:r>
        <w:rPr>
          <w:b w:val="1"/>
          <w:bCs w:val="1"/>
        </w:rPr>
        <w:t xml:space="preserve">ZŠ </w:t>
      </w:r>
      <w:r>
        <w:rPr>
          <w:b w:val="1"/>
          <w:bCs w:val="1"/>
        </w:rPr>
        <w:t xml:space="preserve">Františka kardinála Tomáška: </w:t>
      </w:r>
      <w:r>
        <w:rPr/>
        <w:t xml:space="preserve">“Já jsem kouzelné zjevení, hrají nápomocného při luštění různých záhad.”  </w:t>
      </w:r>
    </w:p>
    <w:p>
      <w:pPr/>
      <w:r>
        <w:rPr>
          <w:b w:val="1"/>
          <w:bCs w:val="1"/>
        </w:rPr>
        <w:t xml:space="preserve">Zuzana Šrámková, učitelka ZŠ </w:t>
      </w:r>
      <w:r>
        <w:rPr>
          <w:b w:val="1"/>
          <w:bCs w:val="1"/>
        </w:rPr>
        <w:t xml:space="preserve">Františka kardinála Tomáška: </w:t>
      </w:r>
      <w:r>
        <w:rPr/>
        <w:t xml:space="preserve">“Na naší základní škole máme volitelný předmět, mediální výchova, kde s dětmi natáčíme videa, stříháme reportáže a učíme se pracovat s kamerou, sestřihem i s hereckým výkony. A to je vyloženě praxe.”    </w:t>
      </w:r>
    </w:p>
    <w:p>
      <w:pPr/>
      <w:r>
        <w:rPr/>
        <w:t xml:space="preserve">K samotným pohádkovým prohlídkám, které budou otevřeny v červenci, zatím jen prozradíme, že je provází několik postav skřítků.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3848/film-pro-pohadkovy-okruh-zamkem-nova-horka-natocili-skol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2026-09-11T20:51:22+02:00</dcterms:created>
  <dcterms:modified xsi:type="dcterms:W3CDTF">2026-09-11T20:51:22+02:00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