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Pohádkový okruh zámkem Nová Horka pomáhají připravit i samy děti</w:t>
      </w:r>
    </w:p>
    <w:p>
      <w:pPr/>
      <w:r>
        <w:rPr/>
        <w:t xml:space="preserve">Na jaře letošního roku se v interiéru zámku Nová Horka pohyboval filmový štáb, jednalo se o děti z mediálního kroužku Základní školy Františka kardinála Tomáška. Ve spolupráci s kastelánem natáčeli záběry pro asi šestiminutový film, který se stal součástí nového zámeckého projektu zaměřeného na děti. </w:t>
      </w:r>
    </w:p>
    <w:p>
      <w:pPr/>
      <w:r>
        <w:rPr>
          <w:b w:val="1"/>
          <w:bCs w:val="1"/>
        </w:rPr>
        <w:t xml:space="preserve">Kryštof Hyvnar, kastelán zámku Nová Horka: </w:t>
      </w:r>
      <w:r>
        <w:rPr/>
        <w:t xml:space="preserve">“My doteď máme jenom takový krátký doplňující program pro děti, když přijdou, vyplní křížovku a tak dále. A rozhodli jsme se, že bychom chtěli vymyslet celý takový pohádkový okruh prohlídkový pro děti. No a tak jsme přemýšleli a řekli jsme si, že by bylo dobré, kdyby si to děti vymyslely samy. Věděli jsme, že v místní škole mají i mediální kroužek, tak jsme se rozhodli spojit síly, udělali jsme si takovou malou schůzku, jak by to mohlo vypadat, a rozhodli jsme se, že by mohly děti natočit nějaký úvodní film. Máme tady obří obrazovku, takže by ta dětská prohlídka začala filmem, který by dětské návštěvníky uvedl do příběhu, který potom prožijí na našem zámku.”  </w:t>
      </w:r>
    </w:p>
    <w:p>
      <w:pPr/>
      <w:r>
        <w:rPr/>
        <w:t xml:space="preserve">Na projektu pracovalo 19 dětí, scénáristé, střihači, kameramani a herci, přímo na zámku natáčelo devět dětí. </w:t>
      </w:r>
    </w:p>
    <w:p>
      <w:pPr/>
      <w:r>
        <w:rPr>
          <w:b w:val="1"/>
          <w:bCs w:val="1"/>
        </w:rPr>
        <w:t xml:space="preserve">Kateřina Švecová, </w:t>
      </w:r>
      <w:r>
        <w:rPr>
          <w:b w:val="1"/>
          <w:bCs w:val="1"/>
        </w:rPr>
        <w:t xml:space="preserve">ZŠ </w:t>
      </w:r>
      <w:r>
        <w:rPr>
          <w:b w:val="1"/>
          <w:bCs w:val="1"/>
        </w:rPr>
        <w:t xml:space="preserve">Františka kardinála Tomáška: </w:t>
      </w:r>
      <w:r>
        <w:rPr/>
        <w:t xml:space="preserve">“Já jsem kameramanka společně s mým spolužákem. Přišlo mi to fajn naučit se zacházet s kamerou, že mi to bude užitečné do života. </w:t>
      </w:r>
    </w:p>
    <w:p>
      <w:pPr/>
      <w:r>
        <w:rPr>
          <w:b w:val="1"/>
          <w:bCs w:val="1"/>
        </w:rPr>
        <w:t xml:space="preserve">Amálie Sklenáková, </w:t>
      </w:r>
      <w:r>
        <w:rPr>
          <w:b w:val="1"/>
          <w:bCs w:val="1"/>
        </w:rPr>
        <w:t xml:space="preserve">ZŠ </w:t>
      </w:r>
      <w:r>
        <w:rPr>
          <w:b w:val="1"/>
          <w:bCs w:val="1"/>
        </w:rPr>
        <w:t xml:space="preserve">Františka kardinála Tomáška: </w:t>
      </w:r>
      <w:r>
        <w:rPr/>
        <w:t xml:space="preserve">“Já jsem kouzelné zjevení, hrají nápomocného při luštění různých záhad. Zajímavé je asi všechno, ale hlavně je super to prostředí natáčení, baví mě to, mám to ráda.”  </w:t>
      </w:r>
    </w:p>
    <w:p>
      <w:pPr/>
      <w:r>
        <w:rPr>
          <w:b w:val="1"/>
          <w:bCs w:val="1"/>
        </w:rPr>
        <w:t xml:space="preserve">Zuzana Šrámková, učitelka ZŠ </w:t>
      </w:r>
      <w:r>
        <w:rPr>
          <w:b w:val="1"/>
          <w:bCs w:val="1"/>
        </w:rPr>
        <w:t xml:space="preserve">Františka kardinála Tomáška: </w:t>
      </w:r>
      <w:r>
        <w:rPr/>
        <w:t xml:space="preserve">“Na naší základní škole máme volitelný předmět, mediální výchova, kde s dětmi natáčíme videa, stříháme reportáže a učíme se pracovat s kamerou, sestřihem i s hereckým výkony. A to je vyloženě praxe. Děti zužitkují všechno, co se naučily v té mediální výchově. Nejdříve jsme to přijali s velkým nadšením, potom přišly rozpaky, protože jsme si s tím nevěděli rady, ale jak už se začal psát scénář a herci do toho začali vkládat i své nápady, tak už to začalo být zábavné, docela legrační a hodně motivující pro děti."</w:t>
      </w:r>
    </w:p>
    <w:p>
      <w:pPr/>
      <w:r>
        <w:rPr/>
        <w:t xml:space="preserve">K samotným pohádkovým prohlídkám zatím jen prozradíme, že je provází několik postav skřítků, kteří odkazují i na historii zámecké budovy.  </w:t>
      </w:r>
    </w:p>
    <w:p>
      <w:pPr/>
      <w:r>
        <w:rPr>
          <w:b w:val="1"/>
          <w:bCs w:val="1"/>
        </w:rPr>
        <w:t xml:space="preserve">Kryštof Hyvnar, kastelán zámku Nová Horka: </w:t>
      </w:r>
      <w:r>
        <w:rPr/>
        <w:t xml:space="preserve">“My už léta zjišťujeme, že na našem zámku žijí skřítci. Ještě je skoro nikdo neviděl, ale nacházíme různé stopy, ale nechtějí se nechat spatřit. A vypadá to, že dětmi by se mohli nechat spatřit a jdeme tedy po jejich stopách.” </w:t>
      </w:r>
    </w:p>
    <w:p>
      <w:pPr/>
      <w:r>
        <w:rPr/>
        <w:t xml:space="preserve">Nové zážitkové dětské prohlídky mají v plánu na zámku Nová Horka spustit počátkem července.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874/pohadkovy-okruh-zamkem-nova-horka-pomahaji-pripravit-i-sam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2026-07-29T23:57:15+02:00</dcterms:created>
  <dcterms:modified xsi:type="dcterms:W3CDTF">2026-07-29T23:57:15+02:00</dcterms:modified>
</cp:coreProperties>
</file>

<file path=docProps/custom.xml><?xml version="1.0" encoding="utf-8"?>
<Properties xmlns="http://schemas.openxmlformats.org/officeDocument/2006/custom-properties" xmlns:vt="http://schemas.openxmlformats.org/officeDocument/2006/docPropsVTypes"/>
</file>