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FM City Fest přepsal kulturní historii Frýdku-Místku</w:t>
      </w:r>
    </w:p>
    <w:p>
      <w:pPr/>
      <w:r>
        <w:rPr/>
        <w:t xml:space="preserve">Frýdek-Místek má za sebou historicky největší FM City Fest.  Festival letos proběhl v areálu Lembergerovy textilní továrny  v Hálkově ulici. 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"My jsme s našim týmem v euforii. Chtěl bych  poděkovat všem, že tam nechali srdíčko. Myslím, si, že jsme společně, a velký  dík patří lidem, přepisovali minimálně kulturní historii našeho města, co máme  rádi. A já doufám, že do příštího roku vychytáme pár nuancí a budeme zase opět  lepší. Dneska už víme, že budeme ve stejném areálu, jako jsme byli letos. A  pravděpodobně naposled."</w:t>
      </w:r>
    </w:p>
    <w:p>
      <w:pPr/>
      <w:r>
        <w:rPr/>
        <w:t xml:space="preserve">Organizátorům po akci osobně poděkoval i primátor města. Vše  se totiž zvládlo bez komplikací.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ročník FM City Festu byl jednou z největších  kulturně-společenských událostí v novodobé historii města. A s tím  počtem návštěvníků, který byl kolem dvaceti tisíc se dalo předpokládat mnoho  problémů. Proto jsme se s pořadatelem na tuto akci připravovali dlouhodobě  dopředu."</w:t>
      </w:r>
    </w:p>
    <w:p>
      <w:pPr/>
      <w:r>
        <w:rPr>
          <w:b w:val="1"/>
          <w:bCs w:val="1"/>
        </w:rPr>
        <w:t xml:space="preserve">Mirai Navrátil,  organizátor FM City Festu: </w:t>
      </w:r>
      <w:r>
        <w:rPr/>
        <w:t xml:space="preserve">"Areál nějakým způsobem, svého genius loci, byl podobný,  protože měl také svou dominantu v té staré slezanské budově. Ale byl  samozřejmě výrazně větší. Byl trošku, řekněme náročnější z hlediska  povrchu, strávilo se tam asi 1 500 hodin práce všemožných lidí, aby ten  povrch byl vyhovující."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chtěl poděkovat pořadatelům, protože i přesto, že do  města přijely tisíce automobilů, desetitisíce návštěvníků, tak se tu situaci  podařilo zvládnout. Samozřejmě, takový počet návštěvníků přináší jisté  problémy, byl problém s parkováním, nicméně nezkolabovala doprava, nestalo  se nic nečekaného. Tu situaci se podařilo zvládnout, právě díky spolupráci  integrovaného záchranného systému, města, pořadatelů, velmi obstojně."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"Děkujeme lidem za jejich pochopení. Když se dějí velké věci,  tak se tam děje i nějaký hluk. Tak snad se to dalo přežít. Pan primátor mi  říkal, že těch stížností nebylo příliš, tak za to moc děkujeme a budeme se  snažit být zase lepší."</w:t>
      </w:r>
    </w:p>
    <w:p>
      <w:pPr/>
      <w:r>
        <w:rPr/>
        <w:t xml:space="preserve">Festival opět tradičně myslel na i na benefici. 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"Vybralo se 50 tisíc, jestli se nemýlím a my jsme tu částku  zdvojili na 100 tisíc pro Podané ruce a pro dvojici postižených lidí."</w:t>
      </w:r>
    </w:p>
    <w:p>
      <w:pPr/>
      <w:r>
        <w:rPr/>
        <w:t xml:space="preserve">Sedmý ročník FM City Festu proběhne 27. a 28. června 2025 a  spuštěn byl už i předprodej prvních vln vstupenek.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16/fm-city-fest-prepsal-kulturni-histori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2026-05-08T01:30:52+02:00</dcterms:created>
  <dcterms:modified xsi:type="dcterms:W3CDTF">2026-05-08T01:30:52+02:00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