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muzeum Jubilejní kolonie v Ostravě slaví půl roku od otevření</w:t>
      </w:r>
    </w:p>
    <w:p>
      <w:pPr/>
      <w:r>
        <w:rPr/>
        <w:t xml:space="preserve">První muzeum v obvodu Ostrava-Jih a jediné svého druhu  na Ostravsku. Už půl roku se mohou zájemci podívat, jak vypadaly a jaké měly  vybavení byty pracovníků hutí a dolů v 30. letech minulého století. Expozice  se stále rozrůstá. </w:t>
      </w:r>
    </w:p>
    <w:p>
      <w:pPr/>
      <w:r>
        <w:rPr>
          <w:b w:val="1"/>
          <w:bCs w:val="1"/>
        </w:rPr>
        <w:t xml:space="preserve">Petr Lexa Přendík, kronikář MOb Ostrava-Jih</w:t>
      </w:r>
      <w:r>
        <w:rPr/>
        <w:t xml:space="preserve">: „Když  jsme muzeum otevírali na počátku února letošního roku, tak v podstatě  působily některé ty kouty ještě prázdně. Dnes, když se podíváme okolo sebe, tak  už není moc kde co přidat, vměstnat. Jediný takový exponát, který nám tady  schází je kuchyňský otoman a pak už opravdu budeme hotovi.“</w:t>
      </w:r>
    </w:p>
    <w:p>
      <w:pPr/>
      <w:r>
        <w:rPr/>
        <w:t xml:space="preserve">V květnu muzeum přivítalo svého tisícího návštěvníka.</w:t>
      </w:r>
    </w:p>
    <w:p>
      <w:pPr/>
      <w:r>
        <w:rPr>
          <w:b w:val="1"/>
          <w:bCs w:val="1"/>
        </w:rPr>
        <w:t xml:space="preserve">Martin Kret (ANO), místostarosta MOb Ostrava-Jih</w:t>
      </w:r>
      <w:r>
        <w:rPr/>
        <w:t xml:space="preserve">: „Ta  návštěvnost muzea nás docela překvapuje. Rezervace jsou zaplněny dlouho dopředu.  Prohlídky probíhají každé úterý od 15:00 do 18:00 s tím, že lidé si je  mohou rezervovat v rezervačním systému na stránkách jubilejní kolonie.cz.“</w:t>
      </w:r>
    </w:p>
    <w:p>
      <w:pPr/>
      <w:r>
        <w:rPr/>
        <w:t xml:space="preserve">Oproti tradičním muzeím si mohou návštěvníci toho bytového  některé vystavené exponáty i osahat a vyzkoušet.</w:t>
      </w:r>
    </w:p>
    <w:p>
      <w:pPr/>
      <w:r>
        <w:rPr>
          <w:b w:val="1"/>
          <w:bCs w:val="1"/>
        </w:rPr>
        <w:t xml:space="preserve">Petr Lexa Přendík, kronikář MOb Ostrava-Jih</w:t>
      </w:r>
      <w:r>
        <w:rPr/>
        <w:t xml:space="preserve">: „Často  si potěžkávají tuto elektrickou žehličku, která má opravdu možná 7 kilogramů  nebo si mohou zkusit překládat toto žehlící prkno na kuchyňské štafle nebo si  vyzkoušejí šití na takovémto šlapacím stroji.“</w:t>
      </w:r>
    </w:p>
    <w:p>
      <w:pPr/>
      <w:r>
        <w:rPr/>
        <w:t xml:space="preserve">    Půl roku oslaví také vyobrazení kolonie v aplikaci  SmartGuide. Tento digitální turistický průvodce zájemce seznamuje s poutavou  historií dalších domů v Jubilejní kolonii.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3949/bytove-muzeum-jubilejni-kolonie-v-ostrave-slavi-pul-roku-od-otev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2026-05-30T16:54:28+02:00</dcterms:created>
  <dcterms:modified xsi:type="dcterms:W3CDTF">2026-05-30T16:54:28+02:00</dcterms:modified>
</cp:coreProperties>
</file>

<file path=docProps/custom.xml><?xml version="1.0" encoding="utf-8"?>
<Properties xmlns="http://schemas.openxmlformats.org/officeDocument/2006/custom-properties" xmlns:vt="http://schemas.openxmlformats.org/officeDocument/2006/docPropsVTypes"/>
</file>