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ve Studénce zpestří hledací hra o zámecký poklad</w:t>
      </w:r>
    </w:p>
    <w:p>
      <w:pPr/>
      <w:r>
        <w:rPr/>
        <w:t xml:space="preserve">Zámecký poklad Studénky - to je soutěžní hra, kterou na léto připravili kulturní pracovníci města. Určena je především pro rodiny s dětmi, ale i pro kohokoliv, kdo si rád připomene zdejší zajímavá místa. Stačí si na webu stáhnout aplikaci.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”Úkolem hry je navštívit deset míst, které jsou různě ve Studénce a v jejím okolí, a při splnění podmínky, při návštěvě minimálně osmi z deseti míst, mají potom nárok na poklad. K soutěži potřebují chytrý telefon, zapnuté mobilní data a sdílení polohy. Vyberou si, jaké místo chtějí navštívit, klikou si na to na mapě, a ukážeme se jim mapa s navigací, podle které k místu dojdou.”</w:t>
      </w:r>
    </w:p>
    <w:p>
      <w:pPr/>
      <w:r>
        <w:rPr/>
        <w:t xml:space="preserve">Aplikace pak zaznamená, že jsou hráči na místě a nabídne jim otázku, která se k němu váže.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“Snažili jsme se ta místa vybírat tak, ať to nejsou jen ta profláknutá místa, které znají všichni, ale ať i Studéňáci nebo i lidé, kteří jsou mimo Studénku, objeví ty krásy přírody nebo i nějaké historie.”  </w:t>
      </w:r>
    </w:p>
    <w:p>
      <w:pPr/>
      <w:r>
        <w:rPr/>
        <w:t xml:space="preserve">Soutěžící si hru mohou rozložit do několika dnů. Odměnu si vyzvednou ve Vagonářském muzeu na zámku.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“Tady je cíl toho hledání, tady si lidé chodí ten poklad vyzvednout. Takže někteří už přišli, chodí se i ptát, takže věřím tomu, že jak se počasí trošku umoudří, nebude tolik pálit slunce, tak přijdou ve větším počtu.” </w:t>
      </w:r>
    </w:p>
    <w:p>
      <w:pPr/>
      <w:r>
        <w:rPr/>
        <w:t xml:space="preserve">Poznávací hra, která nutí i k pohybu, bude aktivní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959/leto-ve-studence-zpestri-hledaci-hra-o-zameck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2026-07-29T23:57:43+02:00</dcterms:created>
  <dcterms:modified xsi:type="dcterms:W3CDTF">2026-07-29T23:57:43+02:00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